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6428" w14:textId="77777777" w:rsidR="00A32F88" w:rsidRPr="002440ED" w:rsidRDefault="00A32F88" w:rsidP="00A32F88">
      <w:pPr>
        <w:rPr>
          <w:sz w:val="28"/>
          <w:szCs w:val="28"/>
        </w:rPr>
      </w:pPr>
    </w:p>
    <w:p w14:paraId="37B45595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Утверждаю</w:t>
      </w:r>
    </w:p>
    <w:p w14:paraId="1C440322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о.з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</w:t>
      </w:r>
      <w:proofErr w:type="spellEnd"/>
      <w:proofErr w:type="gramEnd"/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</w:t>
      </w:r>
    </w:p>
    <w:p w14:paraId="7838E632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«Детский сад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 г.</w:t>
      </w:r>
      <w:r w:rsidRPr="007C6E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Беслана»</w:t>
      </w:r>
    </w:p>
    <w:p w14:paraId="39E40ADE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Тотрова</w:t>
      </w:r>
      <w:proofErr w:type="spellEnd"/>
    </w:p>
    <w:p w14:paraId="7C81C67A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«___» __________2021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19A842BD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50F6B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D7601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4E10C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A7DA6" w14:textId="77777777" w:rsidR="00A32F88" w:rsidRPr="008A777D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28"/>
          <w:bdr w:val="none" w:sz="0" w:space="0" w:color="auto" w:frame="1"/>
          <w:lang w:eastAsia="ru-RU"/>
        </w:rPr>
      </w:pPr>
      <w:r w:rsidRPr="008A777D">
        <w:rPr>
          <w:rFonts w:ascii="Times New Roman" w:eastAsia="Times New Roman" w:hAnsi="Times New Roman" w:cs="Times New Roman"/>
          <w:b/>
          <w:bCs/>
          <w:sz w:val="52"/>
          <w:szCs w:val="28"/>
          <w:bdr w:val="none" w:sz="0" w:space="0" w:color="auto" w:frame="1"/>
          <w:lang w:eastAsia="ru-RU"/>
        </w:rPr>
        <w:t xml:space="preserve">Анализ деятельности </w:t>
      </w:r>
    </w:p>
    <w:p w14:paraId="61931F8C" w14:textId="77777777" w:rsidR="00A32F88" w:rsidRPr="008A777D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бюджетного</w:t>
      </w: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 xml:space="preserve"> дошкольного</w:t>
      </w:r>
    </w:p>
    <w:p w14:paraId="642E1A52" w14:textId="77777777" w:rsidR="00A32F88" w:rsidRPr="008A777D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образовательного учреждения</w:t>
      </w:r>
    </w:p>
    <w:p w14:paraId="57B49B2C" w14:textId="77777777" w:rsidR="00A32F88" w:rsidRPr="008A777D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</w:pP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«Детский сад № 13 г. Беслана»</w:t>
      </w:r>
    </w:p>
    <w:p w14:paraId="46B1C997" w14:textId="77777777" w:rsidR="00A32F88" w:rsidRPr="008A777D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>2020-2021</w:t>
      </w: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t xml:space="preserve"> учебный год</w:t>
      </w:r>
      <w:r w:rsidRPr="008A777D">
        <w:rPr>
          <w:rFonts w:ascii="Times New Roman" w:eastAsia="Times New Roman" w:hAnsi="Times New Roman" w:cs="Times New Roman"/>
          <w:b/>
          <w:bCs/>
          <w:sz w:val="44"/>
          <w:szCs w:val="28"/>
          <w:bdr w:val="none" w:sz="0" w:space="0" w:color="auto" w:frame="1"/>
          <w:lang w:eastAsia="ru-RU"/>
        </w:rPr>
        <w:cr/>
        <w:t xml:space="preserve"> </w:t>
      </w:r>
    </w:p>
    <w:p w14:paraId="2D8F8132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C1EBF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47F71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A0E35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FE046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B88D1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C73ED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DF7EED8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B92889C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F8FA372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47E3B9B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9C1986E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630175BF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A0F0CA8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3E6574EE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5439784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D18809E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00AE2D2" w14:textId="77777777" w:rsidR="00A32F88" w:rsidRDefault="00A32F88" w:rsidP="00A32F8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CAC7FAF" w14:textId="77777777" w:rsidR="00A32F88" w:rsidRDefault="00A32F88" w:rsidP="00A32F8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0AB3DE9" w14:textId="653DD8E9" w:rsidR="00A32F88" w:rsidRDefault="00A32F88" w:rsidP="00A32F8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2021</w:t>
      </w:r>
      <w:r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г.</w:t>
      </w:r>
    </w:p>
    <w:p w14:paraId="10B7416F" w14:textId="77777777" w:rsidR="00721EB3" w:rsidRPr="002440ED" w:rsidRDefault="00721EB3" w:rsidP="00A32F8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472C540" w14:textId="77777777" w:rsidR="00A32F88" w:rsidRPr="00EC5426" w:rsidRDefault="00A32F88" w:rsidP="00A32F88">
      <w:pPr>
        <w:shd w:val="clear" w:color="auto" w:fill="FFFFFF"/>
        <w:spacing w:after="0" w:line="276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Характеристика учреждения</w:t>
      </w:r>
    </w:p>
    <w:p w14:paraId="1205E52B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Наименование учреждения: 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бюджетное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дошкольное образовательное учреждение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етский сад №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13 </w:t>
      </w:r>
      <w:proofErr w:type="spellStart"/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г.Беслана</w:t>
      </w:r>
      <w:proofErr w:type="spellEnd"/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Правобережного района, РСО – Алания.</w:t>
      </w:r>
    </w:p>
    <w:p w14:paraId="07356FF3" w14:textId="223A1A4A" w:rsidR="00A32F88" w:rsidRPr="00EB1921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Учредитель:</w:t>
      </w:r>
      <w:r w:rsidR="00721E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19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местного самоуправления Правобережного района Республики Северная Осетия-Алания.</w:t>
      </w:r>
    </w:p>
    <w:p w14:paraId="28148223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Фактический и юридический а</w:t>
      </w: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дрес: 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36302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РСО - Алания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Правобережный район,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Беслан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ул.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Первомайская, 163</w:t>
      </w:r>
    </w:p>
    <w:p w14:paraId="35D14FC8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Телефон: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 (86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737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3-13-85</w:t>
      </w:r>
    </w:p>
    <w:p w14:paraId="39EE880B" w14:textId="77777777" w:rsidR="00A32F88" w:rsidRPr="001D0B62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D0B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mkdou</w:t>
      </w:r>
      <w:proofErr w:type="spellEnd"/>
      <w:r w:rsidRPr="001D0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.13@</w:t>
      </w:r>
      <w:proofErr w:type="spellStart"/>
      <w:r w:rsidRPr="001D0B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yandex</w:t>
      </w:r>
      <w:proofErr w:type="spellEnd"/>
      <w:r w:rsidRPr="001D0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1D0B6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</w:p>
    <w:p w14:paraId="0EE5E66A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ДОУ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етский сад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№13 г. Беслана»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функционирует на основе Устава, зарегистрированного при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казом Управления образования № 446 от 06 декабря 2019 г.</w:t>
      </w:r>
    </w:p>
    <w:p w14:paraId="24C530E0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Лицензия на право ведения образовательной деятельности 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2711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03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ноября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3BF0B5FA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</w:t>
      </w:r>
      <w:r w:rsidRPr="00602B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пятидневный 12-ти часовой с 7.00 до 19.00.</w:t>
      </w:r>
    </w:p>
    <w:p w14:paraId="1C81FEEE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Заведующая дошкольным учреждением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Алёна Сергеевна. На педагогической работе – 7 лет, в должности заведующего — 1 год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образование высшее.</w:t>
      </w:r>
    </w:p>
    <w:p w14:paraId="421DB266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Списочный состав контингента детей в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 сост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авляет 57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детей.</w:t>
      </w:r>
      <w:r w:rsidRPr="00602BD4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02BD4">
        <w:rPr>
          <w:rFonts w:ascii="Times New Roman" w:hAnsi="Times New Roman" w:cs="Times New Roman"/>
          <w:sz w:val="28"/>
          <w:szCs w:val="28"/>
        </w:rPr>
        <w:t xml:space="preserve">ДОУ обеспечивает развитие детей в возрасте от 2 лет до 7 лет. </w:t>
      </w:r>
    </w:p>
    <w:p w14:paraId="0851C6E7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Количество возрастных групп 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из них (на конец учебного года):  </w:t>
      </w:r>
    </w:p>
    <w:p w14:paraId="44484936" w14:textId="77777777" w:rsidR="00A32F88" w:rsidRPr="00F832FB" w:rsidRDefault="00A32F88" w:rsidP="00A32F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группа —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первая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младшая группа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(возраст 2-3 года) – 15 детей;</w:t>
      </w:r>
    </w:p>
    <w:p w14:paraId="242D666C" w14:textId="77777777" w:rsidR="00A32F88" w:rsidRPr="00F832FB" w:rsidRDefault="00A32F88" w:rsidP="00A32F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 группа —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вторая младшая/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средняя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(возраст 3,5- 4,5 лет) – 23 детей;</w:t>
      </w:r>
    </w:p>
    <w:p w14:paraId="7CBF13D9" w14:textId="77777777" w:rsidR="00A32F88" w:rsidRPr="00602BD4" w:rsidRDefault="00A32F88" w:rsidP="00A32F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группа –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старшая/подготовительная группа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(возраст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5-7 лет) – 19 детей.</w:t>
      </w:r>
    </w:p>
    <w:p w14:paraId="49696B23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hAnsi="Times New Roman" w:cs="Times New Roman"/>
          <w:sz w:val="28"/>
          <w:szCs w:val="28"/>
        </w:rPr>
        <w:t xml:space="preserve">Приём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 </w:t>
      </w:r>
      <w:r>
        <w:rPr>
          <w:rFonts w:ascii="Times New Roman" w:hAnsi="Times New Roman" w:cs="Times New Roman"/>
          <w:sz w:val="28"/>
          <w:szCs w:val="28"/>
        </w:rPr>
        <w:t>Взаимоотношения между МБ</w:t>
      </w:r>
      <w:r w:rsidRPr="00602BD4">
        <w:rPr>
          <w:rFonts w:ascii="Times New Roman" w:hAnsi="Times New Roman" w:cs="Times New Roman"/>
          <w:sz w:val="28"/>
          <w:szCs w:val="28"/>
        </w:rPr>
        <w:t>ДОУ и родителями (законными представителями) регулируются договором.</w:t>
      </w:r>
    </w:p>
    <w:p w14:paraId="6C3FE891" w14:textId="77777777" w:rsidR="00A32F88" w:rsidRPr="00602BD4" w:rsidRDefault="00A32F88" w:rsidP="00A32F88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C9EE1F" w14:textId="77777777" w:rsidR="00A32F88" w:rsidRPr="00E979B5" w:rsidRDefault="00A32F88" w:rsidP="00A32F88">
      <w:pPr>
        <w:pStyle w:val="a3"/>
        <w:numPr>
          <w:ilvl w:val="0"/>
          <w:numId w:val="26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14:paraId="5FC10762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фактором, благоприятно влияющим на качество образования и методов воспитания, является состояние материально-технической базы.</w:t>
      </w:r>
    </w:p>
    <w:p w14:paraId="0B4518A4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14:paraId="74CEFD7A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ДОУ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етский сад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№13 г. Беслана»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размещён в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1-эта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жном здании, построенном в 1957 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</w:t>
      </w:r>
    </w:p>
    <w:p w14:paraId="43DF3079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ДОУ функционирует 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руппы. В </w:t>
      </w: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группах есть свое спальное, игровое, раздевальное, умывальное и туалетное помещение. 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каждой группой закреплен участок с теневыми навесами (верандами) и качелями.</w:t>
      </w:r>
    </w:p>
    <w:p w14:paraId="6453753C" w14:textId="77777777" w:rsidR="00A32F88" w:rsidRPr="00602BD4" w:rsidRDefault="00A32F88" w:rsidP="00A32F88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так же имеется:</w:t>
      </w:r>
    </w:p>
    <w:p w14:paraId="70C5727C" w14:textId="77777777" w:rsidR="00A32F88" w:rsidRPr="00602BD4" w:rsidRDefault="00A32F88" w:rsidP="00A32F88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спортивный зал;</w:t>
      </w:r>
    </w:p>
    <w:p w14:paraId="61C5EA44" w14:textId="77777777" w:rsidR="00A32F88" w:rsidRPr="00602BD4" w:rsidRDefault="00A32F88" w:rsidP="00A32F88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14:paraId="00B93036" w14:textId="77777777" w:rsidR="00A32F88" w:rsidRPr="00602BD4" w:rsidRDefault="00A32F88" w:rsidP="00A32F88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кабинет;</w:t>
      </w:r>
    </w:p>
    <w:p w14:paraId="5B7B449C" w14:textId="77777777" w:rsidR="00A32F88" w:rsidRPr="00602BD4" w:rsidRDefault="00A32F88" w:rsidP="00A32F88">
      <w:pPr>
        <w:numPr>
          <w:ilvl w:val="0"/>
          <w:numId w:val="2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завхоза;</w:t>
      </w:r>
    </w:p>
    <w:p w14:paraId="2303E8F8" w14:textId="77777777" w:rsidR="00A32F88" w:rsidRPr="00602BD4" w:rsidRDefault="00A32F88" w:rsidP="00A32F88">
      <w:pPr>
        <w:numPr>
          <w:ilvl w:val="0"/>
          <w:numId w:val="2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кабинет;</w:t>
      </w:r>
    </w:p>
    <w:p w14:paraId="680D3E4B" w14:textId="77777777" w:rsidR="00A32F88" w:rsidRPr="00602BD4" w:rsidRDefault="00A32F88" w:rsidP="00A32F88">
      <w:pPr>
        <w:pStyle w:val="a3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прачечная;</w:t>
      </w:r>
    </w:p>
    <w:p w14:paraId="5F1BB908" w14:textId="77777777" w:rsidR="00A32F88" w:rsidRPr="00602BD4" w:rsidRDefault="00A32F88" w:rsidP="00A32F88">
      <w:pPr>
        <w:numPr>
          <w:ilvl w:val="0"/>
          <w:numId w:val="2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пищеблок;</w:t>
      </w:r>
    </w:p>
    <w:p w14:paraId="4596566D" w14:textId="77777777" w:rsidR="00A32F88" w:rsidRPr="00602BD4" w:rsidRDefault="00A32F88" w:rsidP="00A32F88">
      <w:pPr>
        <w:numPr>
          <w:ilvl w:val="0"/>
          <w:numId w:val="2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кладовая для овощей.</w:t>
      </w:r>
    </w:p>
    <w:p w14:paraId="337E6A5E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используется рационально, ведётся учёт матери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ценностей, приказом по МБ</w:t>
      </w:r>
      <w:r w:rsidRPr="00602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14:paraId="13C358AA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D344B" w14:textId="77777777" w:rsidR="00A32F88" w:rsidRPr="00E979B5" w:rsidRDefault="00A32F88" w:rsidP="00A32F88">
      <w:pPr>
        <w:pStyle w:val="a3"/>
        <w:numPr>
          <w:ilvl w:val="0"/>
          <w:numId w:val="26"/>
        </w:num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979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Кадровое обеспечение.</w:t>
      </w:r>
    </w:p>
    <w:p w14:paraId="093C067A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участниками и исполнителями является педагогический коллектив из 8 педагогов, которые объединены едиными целями и задачами. Работоспособные, профессиональные, сплоченные, творческие, имеют благоприятный психологический климат.</w:t>
      </w:r>
    </w:p>
    <w:p w14:paraId="5ED13901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 образованию:</w:t>
      </w:r>
    </w:p>
    <w:p w14:paraId="1B84CE88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Старший воспитатель: - 1</w:t>
      </w:r>
    </w:p>
    <w:p w14:paraId="50F3F1DA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Воспитатели: 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</w:p>
    <w:p w14:paraId="399205BF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Высшее образование: - 8</w:t>
      </w:r>
    </w:p>
    <w:p w14:paraId="31F34A27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Специалисты:</w:t>
      </w:r>
    </w:p>
    <w:p w14:paraId="5D7084DF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осетинского языка: - 1</w:t>
      </w:r>
    </w:p>
    <w:p w14:paraId="40A63C86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Музыкальный руководитель: - 1</w:t>
      </w:r>
    </w:p>
    <w:p w14:paraId="446CAE88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 квалификационным категориям:</w:t>
      </w:r>
    </w:p>
    <w:p w14:paraId="187066AF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высшая категория – 1;</w:t>
      </w:r>
    </w:p>
    <w:p w14:paraId="2B2001CC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первая категория – 3;</w:t>
      </w:r>
    </w:p>
    <w:p w14:paraId="05F1A7C2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соответствие –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602B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2BD7D3E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5A7A7D1A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81E3686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A1E719F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CF9AA6A" w14:textId="77777777" w:rsidR="00A32F88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10B938D" w14:textId="77777777" w:rsidR="00A32F88" w:rsidRPr="00602BD4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428698D" w14:textId="77777777" w:rsidR="00A32F88" w:rsidRDefault="00A32F88" w:rsidP="00A32F88">
      <w:pPr>
        <w:spacing w:after="0"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602BD4">
        <w:rPr>
          <w:rFonts w:ascii="Times New Roman" w:hAnsi="Times New Roman" w:cs="Times New Roman"/>
          <w:b/>
          <w:sz w:val="28"/>
          <w:szCs w:val="28"/>
        </w:rPr>
        <w:t>. Стру</w:t>
      </w:r>
      <w:r>
        <w:rPr>
          <w:rFonts w:ascii="Times New Roman" w:hAnsi="Times New Roman" w:cs="Times New Roman"/>
          <w:b/>
          <w:sz w:val="28"/>
          <w:szCs w:val="28"/>
        </w:rPr>
        <w:t>ктура образовательного процесса в ДОУ</w:t>
      </w:r>
      <w:r>
        <w:t xml:space="preserve">  </w:t>
      </w:r>
    </w:p>
    <w:p w14:paraId="4D66448D" w14:textId="549A9DE6" w:rsidR="00A32F88" w:rsidRPr="00225DA7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ый процесс в детском саду в 202</w:t>
      </w:r>
      <w:r w:rsidR="004E68D2" w:rsidRPr="004E68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-2021</w:t>
      </w:r>
      <w:r w:rsidRPr="00225DA7">
        <w:rPr>
          <w:rFonts w:ascii="Times New Roman" w:hAnsi="Times New Roman" w:cs="Times New Roman"/>
          <w:sz w:val="28"/>
          <w:szCs w:val="28"/>
        </w:rPr>
        <w:t xml:space="preserve"> учебном году осуществлялся в условиях внедрения федерального государственного образовательного стандарта дошкольного образования и в соответствии с требованиями общеобразовательной программы ДОУ, разработанной с учетом примерной общеобразовательной Программы «От рождения до школы» (под редакцией Н.Е. </w:t>
      </w:r>
      <w:proofErr w:type="spellStart"/>
      <w:r w:rsidRPr="00225DA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25DA7">
        <w:rPr>
          <w:rFonts w:ascii="Times New Roman" w:hAnsi="Times New Roman" w:cs="Times New Roman"/>
          <w:sz w:val="28"/>
          <w:szCs w:val="28"/>
        </w:rPr>
        <w:t>, Т.С. Комаровой, М.А. Васильевой).</w:t>
      </w:r>
    </w:p>
    <w:p w14:paraId="6760B8A7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В соответствии с требованиями ФГОС ДО в образовательный процесс</w:t>
      </w:r>
    </w:p>
    <w:p w14:paraId="0498B9EF" w14:textId="77777777" w:rsidR="00A32F88" w:rsidRPr="00602BD4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ДОУ включены блоки:</w:t>
      </w:r>
    </w:p>
    <w:p w14:paraId="7221C270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совместная партнерская деятельность взрослого с детьми;</w:t>
      </w:r>
    </w:p>
    <w:p w14:paraId="142D40DF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свободная самостоятельная деятельность детей;</w:t>
      </w:r>
    </w:p>
    <w:p w14:paraId="271E59FE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взаимодействие с семьями воспитанников.</w:t>
      </w:r>
    </w:p>
    <w:p w14:paraId="526F3AD7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 осуществляется как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деятельности, так и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образовательной деятельности, осуществляемой в ходе режимных моментов.</w:t>
      </w:r>
    </w:p>
    <w:p w14:paraId="10313495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организацию различных видов детской деятельности (игровой, двигательной,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познавательно-исследовательской, коммуникативной, продуктивной,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музыкально-художественной, трудовой, а также чтения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литературы) или их интеграцию с использованием разнообразных форм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методов работы, выбор которых осуществляется педагогами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в зависимости от контингента детей, уровня освоения Программы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решения конкретных образовательных задач.</w:t>
      </w:r>
    </w:p>
    <w:p w14:paraId="4ABAEFE0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1. Игровая деятельность, являясь основным видом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деятельности, организуется при проведении режимных моментов,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совместной деятельности взрослого и ребенка,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деятельности детей.</w:t>
      </w:r>
    </w:p>
    <w:p w14:paraId="0091439D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2. Двигательная деятельность организуется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физкультурных занятий, режимных моментов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взрослого и ребенка.</w:t>
      </w:r>
    </w:p>
    <w:p w14:paraId="5FDB8C57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3. Коммуникативная деятельность осуществляется в течение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времени пребывания ребенка в детском саду; способствует овладению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ребенком конструктивными способами и средствами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окружающими людьми – развитию общения со взрослыми и 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развитию всех компонентов устной речи.</w:t>
      </w:r>
    </w:p>
    <w:p w14:paraId="04A3C931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4. Трудовая деятельность организуется с целью формирования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положительного отношения к труду, через ознакомление детей с трудом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взрослых и непосредственного участия детей в посильной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деятельности в детском саду и дома. Основными задачами при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труда являются воспитание у детей потребности трудиться, 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lastRenderedPageBreak/>
        <w:t>совместной трудовой деятельности, стремления быть полезным окружающим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людям, радоваться результатам коллективного труда; 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первичных представлений о труде взрослых, его роли в обществе и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каждого человека. Данный вид деятельности включает такие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работы с детьми как самообслуживание, хозяйственно-бытовой труд, труд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природе, ручной труд. Все оборудование и атрибуты для реализации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направлений присутствуют.</w:t>
      </w:r>
    </w:p>
    <w:p w14:paraId="1A6A04BD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5. Познавательно-исследовательская деятельность организуется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целью развития у детей познавательных интересов, их интеллектуального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развития. Основная задача данного вида деятельности –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целостной картины мира, расширение кругозора детей. Во всех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детского сада оборудованы уголки для проведения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экспериментирования.</w:t>
      </w:r>
    </w:p>
    <w:p w14:paraId="70449961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6. Продуктивная деятельность направлена на 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интереса к эстетической стороне окружающей действительности,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удовлетворение их потребности в самовыражении. Данный 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реализуется через рисование, лепку, аппликацию.</w:t>
      </w:r>
    </w:p>
    <w:p w14:paraId="12BD0C76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7. Музыкально-художественная деятельность организуется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ежедневно, в определенное время и направлена на развитие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музыкальности, способности эмоционально воспринимать музыку.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вид деятельности включает такие направления работы, как слушание, пение,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песенное творчество, музыкально-ритмические движения, танцевально-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игровое творчество, игра на музыкальных инструментах.</w:t>
      </w:r>
    </w:p>
    <w:p w14:paraId="7993C5D5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8. Чтение детям художественной литературы направлено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формирование у них интереса и потребности в чтении (восприятии) книг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через решение следующих задач: формирование целостной картины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развитие литературной речи, приобщение к словесному искусству,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числе развитие художественного восприятия и эстетического вкуса.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учатся быть слушателями, бережно обращаться с книгами.</w:t>
      </w:r>
    </w:p>
    <w:p w14:paraId="35197AB6" w14:textId="77777777" w:rsidR="00A32F88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 xml:space="preserve">Организационной основой реализации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план тематических недель. </w:t>
      </w:r>
    </w:p>
    <w:p w14:paraId="2D85552F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 xml:space="preserve">Определены </w:t>
      </w:r>
      <w:proofErr w:type="spellStart"/>
      <w:r w:rsidRPr="00602BD4">
        <w:rPr>
          <w:rFonts w:ascii="Times New Roman" w:hAnsi="Times New Roman" w:cs="Times New Roman"/>
          <w:sz w:val="28"/>
          <w:szCs w:val="28"/>
        </w:rPr>
        <w:t>темообразующие</w:t>
      </w:r>
      <w:proofErr w:type="spellEnd"/>
      <w:r w:rsidRPr="00602BD4"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14:paraId="6F21C756" w14:textId="77777777" w:rsidR="00A32F88" w:rsidRPr="00602BD4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реальные события, происходящие в окружающем мире и вызывающие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интерес детей (яркие природные явления и общественные события,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праздники.)</w:t>
      </w:r>
    </w:p>
    <w:p w14:paraId="7DE91138" w14:textId="77777777" w:rsidR="00A32F88" w:rsidRPr="00602BD4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воображаемые события, описываемые в художественном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произведении, которое воспитатель читает детям;</w:t>
      </w:r>
    </w:p>
    <w:p w14:paraId="71468F98" w14:textId="77777777" w:rsidR="00A32F88" w:rsidRPr="00602BD4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события, специально «смоделированные» воспитателем (исходя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развивающих задач): внесение в группу предметов, ранее неизвестных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детям, с необычным эффектом или назначением, вызывающих неподдельный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lastRenderedPageBreak/>
        <w:t>интерес и исследовательскую активность (Что это такое? Что с этим 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Как это действует?);</w:t>
      </w:r>
    </w:p>
    <w:p w14:paraId="3AFFBCF8" w14:textId="77777777" w:rsidR="00A32F88" w:rsidRPr="00602BD4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- события, происход</w:t>
      </w:r>
      <w:r>
        <w:rPr>
          <w:rFonts w:ascii="Times New Roman" w:hAnsi="Times New Roman" w:cs="Times New Roman"/>
          <w:sz w:val="28"/>
          <w:szCs w:val="28"/>
        </w:rPr>
        <w:t>ящие в жизни возрастной группы.</w:t>
      </w:r>
    </w:p>
    <w:p w14:paraId="00014E97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Регулярно проводимые проверки календарных планов воспитателей,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посещения занятий и отдельных режимных моментов, проверки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детей через беседы, диагностику, просмотры детских работ показали, что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эти факторы, используются воспитателями для гибкого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целостного образовательного процесса.</w:t>
      </w:r>
    </w:p>
    <w:p w14:paraId="4D3097D3" w14:textId="77777777" w:rsidR="00A32F88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DA7">
        <w:rPr>
          <w:rFonts w:ascii="Times New Roman" w:hAnsi="Times New Roman" w:cs="Times New Roman"/>
          <w:sz w:val="28"/>
          <w:szCs w:val="28"/>
        </w:rPr>
        <w:t>Педагоги ДОУ применяют современные 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25DA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25DA7">
        <w:rPr>
          <w:rFonts w:ascii="Times New Roman" w:hAnsi="Times New Roman" w:cs="Times New Roman"/>
          <w:sz w:val="28"/>
          <w:szCs w:val="28"/>
        </w:rPr>
        <w:t xml:space="preserve"> технологии, проектно-исследовательская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A7">
        <w:rPr>
          <w:rFonts w:ascii="Times New Roman" w:hAnsi="Times New Roman" w:cs="Times New Roman"/>
          <w:sz w:val="28"/>
          <w:szCs w:val="28"/>
        </w:rPr>
        <w:t>деятельность, игровые технологии, экологические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A7">
        <w:rPr>
          <w:rFonts w:ascii="Times New Roman" w:hAnsi="Times New Roman" w:cs="Times New Roman"/>
          <w:sz w:val="28"/>
          <w:szCs w:val="28"/>
        </w:rPr>
        <w:t>(экспериментирование)). Они широко представлены во всех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DA7">
        <w:rPr>
          <w:rFonts w:ascii="Times New Roman" w:hAnsi="Times New Roman" w:cs="Times New Roman"/>
          <w:sz w:val="28"/>
          <w:szCs w:val="28"/>
        </w:rPr>
        <w:t xml:space="preserve">деятельности ДОУ. </w:t>
      </w:r>
    </w:p>
    <w:p w14:paraId="5C3D507F" w14:textId="77777777" w:rsidR="00A32F88" w:rsidRPr="006A53B3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53B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225DA7">
        <w:rPr>
          <w:rFonts w:ascii="Times New Roman" w:hAnsi="Times New Roman" w:cs="Times New Roman"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Анализ выполнения годового плана показал:</w:t>
      </w:r>
    </w:p>
    <w:p w14:paraId="3745ED7B" w14:textId="77777777" w:rsidR="00A32F88" w:rsidRPr="006A53B3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- Выбор методов, способов, средств и форм организации образовательной деятельности соответствует технологиям, применяемым в ДОУ.</w:t>
      </w:r>
    </w:p>
    <w:p w14:paraId="10B45D41" w14:textId="77777777" w:rsidR="00A32F88" w:rsidRPr="006A53B3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- Регулярные проверки календарных планов воспитателей, посещения занятий и отдельных режимных моментов, проверки знаний детей через беседы, диагностику, просмотры детских работ позволяют </w:t>
      </w:r>
      <w:proofErr w:type="gramStart"/>
      <w:r w:rsidRPr="006A53B3">
        <w:rPr>
          <w:rFonts w:ascii="Times New Roman" w:hAnsi="Times New Roman" w:cs="Times New Roman"/>
          <w:b/>
          <w:i/>
          <w:sz w:val="28"/>
          <w:szCs w:val="28"/>
        </w:rPr>
        <w:t>считать</w:t>
      </w:r>
      <w:proofErr w:type="gramEnd"/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что, программный материал усвоен детьми всех возрастов на допустимом уровне.</w:t>
      </w:r>
    </w:p>
    <w:p w14:paraId="726A4AB8" w14:textId="77777777" w:rsidR="00A32F88" w:rsidRDefault="00A32F88" w:rsidP="00A32F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17950" w14:textId="77777777" w:rsidR="00A32F88" w:rsidRPr="00E979B5" w:rsidRDefault="00A32F88" w:rsidP="00A32F88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B5">
        <w:rPr>
          <w:rFonts w:ascii="Times New Roman" w:hAnsi="Times New Roman" w:cs="Times New Roman"/>
          <w:b/>
          <w:sz w:val="28"/>
          <w:szCs w:val="28"/>
        </w:rPr>
        <w:t>Анализ методической работы</w:t>
      </w:r>
    </w:p>
    <w:p w14:paraId="0357F7AA" w14:textId="77777777" w:rsidR="00A32F88" w:rsidRPr="00602BD4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Методическая работа, осуществляемая в течение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органично соединялась с повседневной практикой педагогов.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главных задач в деятельности методической службы стало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BD4">
        <w:rPr>
          <w:rFonts w:ascii="Times New Roman" w:hAnsi="Times New Roman" w:cs="Times New Roman"/>
          <w:sz w:val="28"/>
          <w:szCs w:val="28"/>
        </w:rPr>
        <w:t>реальной, действенной помощи всем членам коллектива.</w:t>
      </w:r>
    </w:p>
    <w:p w14:paraId="60C4E323" w14:textId="77777777" w:rsidR="00A32F88" w:rsidRPr="00602BD4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BD4">
        <w:rPr>
          <w:rFonts w:ascii="Times New Roman" w:hAnsi="Times New Roman" w:cs="Times New Roman"/>
          <w:sz w:val="28"/>
          <w:szCs w:val="28"/>
        </w:rPr>
        <w:t>Формы методической работы:</w:t>
      </w:r>
    </w:p>
    <w:p w14:paraId="7C4AA042" w14:textId="77777777" w:rsidR="00A32F88" w:rsidRPr="00D61B48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B48">
        <w:rPr>
          <w:rFonts w:ascii="Times New Roman" w:hAnsi="Times New Roman" w:cs="Times New Roman"/>
          <w:b/>
          <w:sz w:val="28"/>
          <w:szCs w:val="28"/>
        </w:rPr>
        <w:t>Традиционные:</w:t>
      </w:r>
    </w:p>
    <w:p w14:paraId="55F30F6B" w14:textId="77777777" w:rsidR="00A32F88" w:rsidRPr="00602BD4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BD4">
        <w:rPr>
          <w:rFonts w:ascii="Times New Roman" w:hAnsi="Times New Roman" w:cs="Times New Roman"/>
          <w:sz w:val="28"/>
          <w:szCs w:val="28"/>
        </w:rPr>
        <w:t>тематические педсоветы;</w:t>
      </w:r>
    </w:p>
    <w:p w14:paraId="68A3570F" w14:textId="77777777" w:rsidR="00A32F88" w:rsidRPr="00602BD4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BD4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14:paraId="5D4FB676" w14:textId="77777777" w:rsidR="00A32F88" w:rsidRPr="00602BD4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BD4">
        <w:rPr>
          <w:rFonts w:ascii="Times New Roman" w:hAnsi="Times New Roman" w:cs="Times New Roman"/>
          <w:sz w:val="28"/>
          <w:szCs w:val="28"/>
        </w:rPr>
        <w:t>работа педагогов над темами самообразования;</w:t>
      </w:r>
    </w:p>
    <w:p w14:paraId="5617A8CE" w14:textId="77777777" w:rsidR="00A32F88" w:rsidRPr="00602BD4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BD4">
        <w:rPr>
          <w:rFonts w:ascii="Times New Roman" w:hAnsi="Times New Roman" w:cs="Times New Roman"/>
          <w:sz w:val="28"/>
          <w:szCs w:val="28"/>
        </w:rPr>
        <w:t>участие в конкурсах;</w:t>
      </w:r>
    </w:p>
    <w:p w14:paraId="64B3BBCD" w14:textId="77777777" w:rsidR="00A32F88" w:rsidRPr="00855FD6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FD6">
        <w:rPr>
          <w:rFonts w:ascii="Times New Roman" w:hAnsi="Times New Roman" w:cs="Times New Roman"/>
          <w:b/>
          <w:sz w:val="28"/>
          <w:szCs w:val="28"/>
        </w:rPr>
        <w:t>Инновационные:</w:t>
      </w:r>
    </w:p>
    <w:p w14:paraId="5E38A6ED" w14:textId="77777777" w:rsidR="00A32F88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2BD4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14:paraId="3E68AAD0" w14:textId="77777777" w:rsidR="00A32F88" w:rsidRPr="00F832FB" w:rsidRDefault="00A32F88" w:rsidP="00A32F8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20-2021</w:t>
      </w:r>
      <w:r w:rsidRPr="00F832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учебном году педагогическая работа дошкольного учреждения была направлена на решение следующих годовых задач:</w:t>
      </w:r>
    </w:p>
    <w:p w14:paraId="506DC9CC" w14:textId="77777777" w:rsidR="00A32F88" w:rsidRPr="00F462E9" w:rsidRDefault="00A32F88" w:rsidP="00A32F88">
      <w:pPr>
        <w:pStyle w:val="a3"/>
        <w:numPr>
          <w:ilvl w:val="0"/>
          <w:numId w:val="34"/>
        </w:numPr>
        <w:spacing w:after="0" w:line="240" w:lineRule="auto"/>
        <w:ind w:left="709"/>
        <w:contextualSpacing w:val="0"/>
        <w:jc w:val="both"/>
        <w:textAlignment w:val="baseline"/>
        <w:rPr>
          <w:rFonts w:ascii="Times New Roman" w:hAnsi="Times New Roman" w:cs="Times New Roman"/>
          <w:b/>
          <w:i/>
          <w:iCs/>
          <w:color w:val="2E3228"/>
          <w:sz w:val="28"/>
          <w:szCs w:val="28"/>
        </w:rPr>
      </w:pPr>
      <w:r w:rsidRPr="00F462E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lastRenderedPageBreak/>
        <w:t>Совершенствование работы по сохранению и укреплению здоровья всех участников образовательных отношений посредством оптимизации здоровьесберегающих технологий, формирование у детей представлений о здоровом образе жизни.</w:t>
      </w:r>
    </w:p>
    <w:p w14:paraId="1EE387F4" w14:textId="77777777" w:rsidR="00A32F88" w:rsidRPr="00F462E9" w:rsidRDefault="00A32F88" w:rsidP="00A32F88">
      <w:pPr>
        <w:spacing w:after="0" w:line="240" w:lineRule="auto"/>
        <w:ind w:left="709" w:firstLine="207"/>
        <w:jc w:val="both"/>
        <w:textAlignment w:val="baseline"/>
        <w:rPr>
          <w:rFonts w:ascii="Times New Roman" w:eastAsia="Calibri" w:hAnsi="Times New Roman" w:cs="Times New Roman"/>
          <w:b/>
          <w:i/>
          <w:iCs/>
          <w:color w:val="2E3228"/>
          <w:sz w:val="28"/>
          <w:szCs w:val="28"/>
        </w:rPr>
      </w:pPr>
    </w:p>
    <w:p w14:paraId="19E36440" w14:textId="77777777" w:rsidR="00A32F88" w:rsidRPr="00F462E9" w:rsidRDefault="00A32F88" w:rsidP="00A32F88">
      <w:pPr>
        <w:pStyle w:val="a3"/>
        <w:numPr>
          <w:ilvl w:val="0"/>
          <w:numId w:val="34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62E9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Развитие речи детей как средство коммуникативных навыков и условия социализации ребенка через сюжетно-ролевые игры и театрализованную деятельность.</w:t>
      </w:r>
    </w:p>
    <w:p w14:paraId="43899F1A" w14:textId="77777777" w:rsidR="00A32F88" w:rsidRPr="00F462E9" w:rsidRDefault="00A32F88" w:rsidP="00A32F8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14:paraId="11A97699" w14:textId="77777777" w:rsidR="00A32F88" w:rsidRPr="00F462E9" w:rsidRDefault="00A32F88" w:rsidP="00A32F88">
      <w:pPr>
        <w:pStyle w:val="a3"/>
        <w:numPr>
          <w:ilvl w:val="0"/>
          <w:numId w:val="34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462E9">
        <w:rPr>
          <w:rFonts w:ascii="Times New Roman" w:hAnsi="Times New Roman" w:cs="Times New Roman"/>
          <w:b/>
          <w:i/>
          <w:iCs/>
          <w:sz w:val="28"/>
          <w:szCs w:val="28"/>
        </w:rPr>
        <w:t>Совершенствовать работу педагогического коллектива по воспитанию нравственно-патриотических чувств у детей дошкольного возраста, через воспитание любви к своей семье, родному городу, к нашей Стране.</w:t>
      </w:r>
    </w:p>
    <w:p w14:paraId="2D37905E" w14:textId="77777777" w:rsidR="00A32F88" w:rsidRPr="00F462E9" w:rsidRDefault="00A32F88" w:rsidP="00A32F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14:paraId="47AA363F" w14:textId="77777777" w:rsidR="00A32F88" w:rsidRPr="00D61B48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>Высшей формой методической работы является Педагогический совет.</w:t>
      </w:r>
    </w:p>
    <w:p w14:paraId="67EFEF64" w14:textId="77777777" w:rsidR="00A32F88" w:rsidRPr="00D61B48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 xml:space="preserve">Для решения годовых задач были намечены и проведены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D61B48">
        <w:rPr>
          <w:rFonts w:ascii="Times New Roman" w:hAnsi="Times New Roman" w:cs="Times New Roman"/>
          <w:sz w:val="28"/>
          <w:szCs w:val="28"/>
        </w:rPr>
        <w:t>педагогических совета:</w:t>
      </w:r>
    </w:p>
    <w:p w14:paraId="7ABFCDBB" w14:textId="77777777" w:rsidR="00A32F88" w:rsidRPr="00785093" w:rsidRDefault="00A32F88" w:rsidP="00A32F8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93">
        <w:rPr>
          <w:rFonts w:ascii="Times New Roman" w:hAnsi="Times New Roman" w:cs="Times New Roman"/>
          <w:sz w:val="28"/>
          <w:szCs w:val="28"/>
        </w:rPr>
        <w:t>первый установочный</w:t>
      </w:r>
      <w:proofErr w:type="gramStart"/>
      <w:r w:rsidRPr="00785093">
        <w:rPr>
          <w:rFonts w:ascii="Times New Roman" w:hAnsi="Times New Roman" w:cs="Times New Roman"/>
          <w:sz w:val="28"/>
          <w:szCs w:val="28"/>
        </w:rPr>
        <w:t>: )</w:t>
      </w:r>
      <w:proofErr w:type="gramEnd"/>
      <w:r w:rsidRPr="00785093">
        <w:rPr>
          <w:rFonts w:ascii="Times New Roman" w:hAnsi="Times New Roman" w:cs="Times New Roman"/>
          <w:sz w:val="28"/>
          <w:szCs w:val="28"/>
        </w:rPr>
        <w:t xml:space="preserve"> «Приоритетные направления образовательной политики МБДОУ»;</w:t>
      </w:r>
    </w:p>
    <w:p w14:paraId="2B44692F" w14:textId="77777777" w:rsidR="00A32F88" w:rsidRPr="00785093" w:rsidRDefault="00A32F88" w:rsidP="00A32F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5093">
        <w:rPr>
          <w:rFonts w:ascii="Times New Roman" w:hAnsi="Times New Roman" w:cs="Times New Roman"/>
          <w:sz w:val="28"/>
          <w:szCs w:val="28"/>
        </w:rPr>
        <w:t>второй – «Приобщение дошкольников к истокам национальной культуры;</w:t>
      </w:r>
    </w:p>
    <w:p w14:paraId="7A83F96D" w14:textId="77777777" w:rsidR="00A32F88" w:rsidRPr="00785093" w:rsidRDefault="00A32F88" w:rsidP="00A32F88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93">
        <w:rPr>
          <w:rFonts w:ascii="Times New Roman" w:hAnsi="Times New Roman" w:cs="Times New Roman"/>
          <w:sz w:val="28"/>
          <w:szCs w:val="28"/>
        </w:rPr>
        <w:t xml:space="preserve">третий – </w:t>
      </w:r>
      <w:r w:rsidRPr="007850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«Сюжетно-ролевая игра как средство развития речи, коммуникативных навыков и условие социализации дошкольника»</w:t>
      </w:r>
      <w:r w:rsidRPr="00785093">
        <w:rPr>
          <w:rFonts w:ascii="Times New Roman" w:hAnsi="Times New Roman" w:cs="Times New Roman"/>
          <w:sz w:val="28"/>
          <w:szCs w:val="28"/>
        </w:rPr>
        <w:t>;</w:t>
      </w:r>
    </w:p>
    <w:p w14:paraId="3404C422" w14:textId="77777777" w:rsidR="00A32F88" w:rsidRPr="00D61B48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>На каждом педагогическом совете были приняты решения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выполнению намеченных задач.</w:t>
      </w:r>
    </w:p>
    <w:p w14:paraId="35E517CE" w14:textId="76BAD37F" w:rsidR="00A32F88" w:rsidRPr="00D61B48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>Следующей формой повышения профессионального уровня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67599E">
        <w:rPr>
          <w:rFonts w:ascii="Times New Roman" w:hAnsi="Times New Roman" w:cs="Times New Roman"/>
          <w:b/>
          <w:i/>
          <w:sz w:val="28"/>
          <w:szCs w:val="28"/>
        </w:rPr>
        <w:t>консультации и семинары</w:t>
      </w:r>
      <w:r w:rsidRPr="00D61B48">
        <w:rPr>
          <w:rFonts w:ascii="Times New Roman" w:hAnsi="Times New Roman" w:cs="Times New Roman"/>
          <w:sz w:val="28"/>
          <w:szCs w:val="28"/>
        </w:rPr>
        <w:t>. Нужно отметить, что в этом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году расширился круг тематики консультаций, особенно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 xml:space="preserve">интересовал вопрос </w:t>
      </w:r>
      <w:r w:rsidR="00721EB3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 w:rsidRPr="00D61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B48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исследовательская деятельность, создание Лэпбуков.</w:t>
      </w:r>
    </w:p>
    <w:p w14:paraId="30CF104E" w14:textId="38ACFC81" w:rsidR="00A32F88" w:rsidRPr="001D25B7" w:rsidRDefault="00A32F88" w:rsidP="00A32F8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было проведено </w:t>
      </w:r>
      <w:r w:rsidRPr="001A08C1">
        <w:rPr>
          <w:rFonts w:ascii="Times New Roman" w:hAnsi="Times New Roman" w:cs="Times New Roman"/>
          <w:sz w:val="28"/>
          <w:szCs w:val="28"/>
        </w:rPr>
        <w:t xml:space="preserve">2 </w:t>
      </w:r>
      <w:r w:rsidRPr="0067599E">
        <w:rPr>
          <w:rFonts w:ascii="Times New Roman" w:hAnsi="Times New Roman" w:cs="Times New Roman"/>
          <w:sz w:val="28"/>
          <w:szCs w:val="28"/>
        </w:rPr>
        <w:t xml:space="preserve">семинара </w:t>
      </w:r>
      <w:r>
        <w:rPr>
          <w:rFonts w:ascii="Times New Roman" w:hAnsi="Times New Roman" w:cs="Times New Roman"/>
          <w:sz w:val="28"/>
          <w:szCs w:val="28"/>
        </w:rPr>
        <w:t>внутри дошкольного учреждения:</w:t>
      </w:r>
      <w:r w:rsidRPr="007C6E19">
        <w:rPr>
          <w:rFonts w:ascii="Times New Roman" w:hAnsi="Times New Roman" w:cs="Times New Roman"/>
          <w:sz w:val="28"/>
          <w:szCs w:val="28"/>
        </w:rPr>
        <w:t xml:space="preserve"> </w:t>
      </w:r>
      <w:r w:rsidR="00721EB3" w:rsidRPr="00785093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721EB3" w:rsidRPr="00785093">
        <w:rPr>
          <w:rFonts w:eastAsia="Calibri"/>
          <w:sz w:val="28"/>
          <w:szCs w:val="28"/>
        </w:rPr>
        <w:t>«</w:t>
      </w:r>
      <w:r w:rsidRPr="00785093">
        <w:rPr>
          <w:rFonts w:ascii="Times New Roman" w:hAnsi="Times New Roman" w:cs="Times New Roman"/>
          <w:sz w:val="28"/>
          <w:szCs w:val="28"/>
          <w:lang w:eastAsia="ru-RU"/>
        </w:rPr>
        <w:t>Повышение компетенции педагогов в области патриотического воспитания дошкольников»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6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08C1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 xml:space="preserve">-практикум </w:t>
      </w:r>
      <w:r w:rsidRPr="001A08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нетрадиционных здоровье сберегающих технологий в различных видах деятельности дошкольников в соответствии ФГОС ДО»</w:t>
      </w:r>
    </w:p>
    <w:p w14:paraId="12B14B58" w14:textId="77777777" w:rsidR="00A32F88" w:rsidRPr="0067599E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99E">
        <w:rPr>
          <w:rFonts w:ascii="Times New Roman" w:hAnsi="Times New Roman" w:cs="Times New Roman"/>
          <w:b/>
          <w:i/>
          <w:sz w:val="28"/>
          <w:szCs w:val="28"/>
        </w:rPr>
        <w:t>Консультации:</w:t>
      </w:r>
    </w:p>
    <w:p w14:paraId="36A41BA0" w14:textId="77777777" w:rsidR="00A32F88" w:rsidRPr="00785093" w:rsidRDefault="00A32F88" w:rsidP="00A32F88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93">
        <w:rPr>
          <w:rFonts w:ascii="Times New Roman" w:hAnsi="Times New Roman" w:cs="Times New Roman"/>
          <w:sz w:val="28"/>
          <w:szCs w:val="28"/>
        </w:rPr>
        <w:t>«Современные подходы к патриотическому воспитанию дошкольников в условиях ФГОС»</w:t>
      </w:r>
    </w:p>
    <w:p w14:paraId="50C4ACDB" w14:textId="77777777" w:rsidR="00A32F88" w:rsidRPr="00785093" w:rsidRDefault="00A32F88" w:rsidP="00A32F88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93">
        <w:rPr>
          <w:rFonts w:ascii="Times New Roman" w:hAnsi="Times New Roman" w:cs="Times New Roman"/>
          <w:sz w:val="28"/>
          <w:szCs w:val="28"/>
        </w:rPr>
        <w:t>«Влияние театрализованной игры на формирование личностных компетенций ребенка-дошкольника»</w:t>
      </w:r>
    </w:p>
    <w:p w14:paraId="24281E55" w14:textId="77777777" w:rsidR="00A32F88" w:rsidRPr="00785093" w:rsidRDefault="00A32F88" w:rsidP="00A32F8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07560" w14:textId="77777777" w:rsidR="00A32F88" w:rsidRPr="00785093" w:rsidRDefault="00A32F88" w:rsidP="00A32F8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CC825" w14:textId="77777777" w:rsidR="00A32F88" w:rsidRPr="00785093" w:rsidRDefault="00A32F88" w:rsidP="00A32F88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93">
        <w:rPr>
          <w:rFonts w:ascii="Times New Roman" w:hAnsi="Times New Roman" w:cs="Times New Roman"/>
          <w:sz w:val="28"/>
          <w:szCs w:val="28"/>
        </w:rPr>
        <w:t xml:space="preserve">«Развитие речи младших дошкольников посредством пальчиковых и театрализованных игр». </w:t>
      </w:r>
    </w:p>
    <w:p w14:paraId="2243BD31" w14:textId="77777777" w:rsidR="00A32F88" w:rsidRPr="00785093" w:rsidRDefault="00A32F88" w:rsidP="00A32F88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93">
        <w:rPr>
          <w:rFonts w:ascii="Times New Roman" w:hAnsi="Times New Roman" w:cs="Times New Roman"/>
          <w:sz w:val="28"/>
          <w:szCs w:val="28"/>
        </w:rPr>
        <w:t>«Организация работы по патриотическому воспитанию детей дошкольного возраста»</w:t>
      </w:r>
    </w:p>
    <w:p w14:paraId="1BBDC80F" w14:textId="77777777" w:rsidR="00A32F88" w:rsidRPr="00785093" w:rsidRDefault="00A32F88" w:rsidP="00A32F88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93">
        <w:rPr>
          <w:rFonts w:ascii="Times New Roman" w:hAnsi="Times New Roman" w:cs="Times New Roman"/>
          <w:sz w:val="28"/>
          <w:szCs w:val="28"/>
        </w:rPr>
        <w:t>«Режиссерская игра дошкольника»</w:t>
      </w:r>
    </w:p>
    <w:p w14:paraId="5AB0B752" w14:textId="77777777" w:rsidR="00A32F88" w:rsidRPr="00785093" w:rsidRDefault="00A32F88" w:rsidP="00A32F88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93">
        <w:rPr>
          <w:rFonts w:ascii="Times New Roman" w:hAnsi="Times New Roman" w:cs="Times New Roman"/>
          <w:sz w:val="28"/>
          <w:szCs w:val="28"/>
        </w:rPr>
        <w:t>«Использование новых образовательных технологий в ДОУ педагогом по осетинскому языку»</w:t>
      </w:r>
    </w:p>
    <w:p w14:paraId="4875B6C1" w14:textId="77777777" w:rsidR="00A32F88" w:rsidRPr="00785093" w:rsidRDefault="00A32F88" w:rsidP="00A32F88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93">
        <w:rPr>
          <w:rFonts w:ascii="Times New Roman" w:hAnsi="Times New Roman" w:cs="Times New Roman"/>
          <w:sz w:val="28"/>
          <w:szCs w:val="28"/>
        </w:rPr>
        <w:t>«Музыкальная терапия»</w:t>
      </w:r>
    </w:p>
    <w:p w14:paraId="66F0EE84" w14:textId="77777777" w:rsidR="00A32F88" w:rsidRPr="00785093" w:rsidRDefault="00A32F88" w:rsidP="00A32F8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B2714" w14:textId="77777777" w:rsidR="00A32F88" w:rsidRPr="00785093" w:rsidRDefault="00A32F88" w:rsidP="00A32F88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93">
        <w:rPr>
          <w:rFonts w:ascii="Times New Roman" w:hAnsi="Times New Roman" w:cs="Times New Roman"/>
          <w:sz w:val="28"/>
          <w:szCs w:val="28"/>
        </w:rPr>
        <w:t>«Речь воспитателя в детском саду»</w:t>
      </w:r>
    </w:p>
    <w:p w14:paraId="1516FE0A" w14:textId="77777777" w:rsidR="00A32F88" w:rsidRPr="00785093" w:rsidRDefault="00A32F88" w:rsidP="00A32F88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93">
        <w:rPr>
          <w:rFonts w:ascii="Times New Roman" w:hAnsi="Times New Roman" w:cs="Times New Roman"/>
          <w:sz w:val="28"/>
          <w:szCs w:val="28"/>
        </w:rPr>
        <w:t>«Роль сюжетно-ролевой игры в речевом развитии ребенка»</w:t>
      </w:r>
    </w:p>
    <w:p w14:paraId="2E1C7BF5" w14:textId="77777777" w:rsidR="00A32F88" w:rsidRPr="00785093" w:rsidRDefault="00A32F88" w:rsidP="00A32F88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93">
        <w:rPr>
          <w:rFonts w:ascii="Times New Roman" w:hAnsi="Times New Roman" w:cs="Times New Roman"/>
          <w:sz w:val="28"/>
          <w:szCs w:val="28"/>
        </w:rPr>
        <w:t>«Сюжетно-ролевая игра, как средство всестороннего развития ребенка»</w:t>
      </w:r>
    </w:p>
    <w:p w14:paraId="15CC33EF" w14:textId="77777777" w:rsidR="00A32F88" w:rsidRDefault="00A32F88" w:rsidP="00A32F8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педагоги и их воспитанники принимали активное участие в конкурсах на базе ДОУ, а также на районном и республиканском уровне:</w:t>
      </w:r>
    </w:p>
    <w:p w14:paraId="55F107B4" w14:textId="77777777" w:rsidR="00A32F88" w:rsidRDefault="00A32F88" w:rsidP="00A32F8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«» коллаж на асфальте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второе место)</w:t>
      </w:r>
    </w:p>
    <w:p w14:paraId="1AC160DB" w14:textId="77777777" w:rsidR="00A32F88" w:rsidRDefault="00A32F88" w:rsidP="00A32F8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«Чердак» новая жизнь старым вещам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Надгериева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 участие)</w:t>
      </w:r>
    </w:p>
    <w:p w14:paraId="07AD6A95" w14:textId="77777777" w:rsidR="00A32F88" w:rsidRDefault="00A32F88" w:rsidP="00A32F8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 лучшую разработку дидактической игры»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 участие)</w:t>
      </w:r>
    </w:p>
    <w:p w14:paraId="22DE9260" w14:textId="77777777" w:rsidR="00A32F88" w:rsidRPr="002F1F1B" w:rsidRDefault="00A32F88" w:rsidP="00A32F8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«Лес глазами детей»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Надгериева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 участие)</w:t>
      </w:r>
    </w:p>
    <w:p w14:paraId="4FA221D9" w14:textId="77777777" w:rsidR="00A32F88" w:rsidRPr="00D61B48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открытые просмотры занятий и мастер классы от педагогов.  Все педагоги показали отличное мастерство.</w:t>
      </w:r>
    </w:p>
    <w:p w14:paraId="19F96BC9" w14:textId="77777777" w:rsidR="00A32F88" w:rsidRPr="00D61B48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>Для выявления проблем, в работе воспитателей и специалистов,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своевременной коррекции воспитательно-образовательной работы в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методической службой использовались разные виды контроля:</w:t>
      </w:r>
    </w:p>
    <w:p w14:paraId="10A8AB5B" w14:textId="77777777" w:rsidR="00A32F88" w:rsidRDefault="00A32F88" w:rsidP="00A32F8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20621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1C2716A" w14:textId="77777777" w:rsidR="00A32F88" w:rsidRDefault="00A32F88" w:rsidP="00A32F8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 xml:space="preserve">плановый, </w:t>
      </w:r>
    </w:p>
    <w:p w14:paraId="0B85C18F" w14:textId="77777777" w:rsidR="00A32F88" w:rsidRDefault="00A32F88" w:rsidP="00A32F8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 xml:space="preserve">тематический контроль. </w:t>
      </w:r>
    </w:p>
    <w:p w14:paraId="255F3A75" w14:textId="77777777" w:rsidR="00A32F88" w:rsidRPr="00D61B48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>Для каждого вида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старшим воспитателем собиралась и анализировалась разнообразная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информация, по результатам контроля составлялась справка, вырабатывались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рекомендации, определялись пути исправления недостатков;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рекомендаций проверялось.</w:t>
      </w:r>
    </w:p>
    <w:p w14:paraId="5152541F" w14:textId="77777777" w:rsidR="00A32F88" w:rsidRPr="00D61B48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B48">
        <w:rPr>
          <w:rFonts w:ascii="Times New Roman" w:hAnsi="Times New Roman" w:cs="Times New Roman"/>
          <w:sz w:val="28"/>
          <w:szCs w:val="28"/>
        </w:rPr>
        <w:t xml:space="preserve"> В детском саду идет постоянный поиск путей работы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службы в инновационном режиме, поэтому педагогами накоплен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lastRenderedPageBreak/>
        <w:t>определенный положительный опыт по различным вопросам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B48">
        <w:rPr>
          <w:rFonts w:ascii="Times New Roman" w:hAnsi="Times New Roman" w:cs="Times New Roman"/>
          <w:sz w:val="28"/>
          <w:szCs w:val="28"/>
        </w:rPr>
        <w:t>дошкольников, работе с родителями в инновационном режиме.</w:t>
      </w:r>
    </w:p>
    <w:p w14:paraId="5E721D40" w14:textId="77777777" w:rsidR="00A32F88" w:rsidRPr="006A53B3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53B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D61B48">
        <w:rPr>
          <w:rFonts w:ascii="Times New Roman" w:hAnsi="Times New Roman" w:cs="Times New Roman"/>
          <w:sz w:val="28"/>
          <w:szCs w:val="28"/>
        </w:rPr>
        <w:t xml:space="preserve">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Качественный и количественный состав в детском саду соответствует требованиям осуществления воспитательно-образовательного процесса, для успешного осуществления образовательной деятельности по всем образовательным областям. Результатом осуществления воспитательно – образовательного процесса явилась качественная подготовка детей к обучению в школе.</w:t>
      </w:r>
    </w:p>
    <w:p w14:paraId="5AD900FB" w14:textId="77777777" w:rsidR="00A32F88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78A21" w14:textId="77777777" w:rsidR="00A32F88" w:rsidRPr="00E979B5" w:rsidRDefault="00A32F88" w:rsidP="00A32F88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и укрепление психического и физического здоровья воспитанников</w:t>
      </w:r>
    </w:p>
    <w:p w14:paraId="064AF1E1" w14:textId="35B8EAC6" w:rsidR="00A32F88" w:rsidRPr="00206212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 xml:space="preserve">Проблема здоровья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721EB3">
        <w:rPr>
          <w:rFonts w:ascii="Times New Roman" w:hAnsi="Times New Roman" w:cs="Times New Roman"/>
          <w:sz w:val="28"/>
          <w:szCs w:val="28"/>
        </w:rPr>
        <w:t>— это приоритетное направление каждого дошкольного учреждения</w:t>
      </w:r>
      <w:r w:rsidRPr="00206212">
        <w:rPr>
          <w:rFonts w:ascii="Times New Roman" w:hAnsi="Times New Roman" w:cs="Times New Roman"/>
          <w:sz w:val="28"/>
          <w:szCs w:val="28"/>
        </w:rPr>
        <w:t>, стратегическая цель которого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воспитание и развитие свободной жизнелюбивой личности, обогащенной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знаниями о природе и человеке, готовой к созидательной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деятельности и нравственному поведению. Анализируя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образовательной области «Физическое развитие» следует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работа ведется во всех возрастных группах. Кроме занятий по 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воспитанию, ежедневно проводятся утренняя гимнастика (в холодный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период – в зале и группах, в теплый – на улице); после дневного 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проводится постепенное пробуждение с рядом закаливающих процедур.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того чтобы обеспечить воспитание здорового ребенка,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комплексное использование всех средств физического воспитания. Это: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физические упражнения, обеспечивающие оптимальный двигательный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режим, закаливающие мероприятия, рациональный режим дня, полноценное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питание, гигиена одежды и помещения, психологический комфорт.</w:t>
      </w:r>
    </w:p>
    <w:p w14:paraId="042DE8B5" w14:textId="5522D2FD" w:rsidR="00A32F88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t>Правильно организованная и подготовленная прогулка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значительным фактором профилактики простудных заболеваний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закаливания детей. Наблюдение прогулок показало, что сборы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проходят организованно, в соответствии с режимом. Но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 xml:space="preserve">воспитателя и помощника распределяются не </w:t>
      </w:r>
      <w:r w:rsidR="00721EB3" w:rsidRPr="00206212">
        <w:rPr>
          <w:rFonts w:ascii="Times New Roman" w:hAnsi="Times New Roman" w:cs="Times New Roman"/>
          <w:sz w:val="28"/>
          <w:szCs w:val="28"/>
        </w:rPr>
        <w:t>всегда, верно</w:t>
      </w:r>
      <w:r w:rsidRPr="00206212">
        <w:rPr>
          <w:rFonts w:ascii="Times New Roman" w:hAnsi="Times New Roman" w:cs="Times New Roman"/>
          <w:sz w:val="28"/>
          <w:szCs w:val="28"/>
        </w:rPr>
        <w:t>, поэтому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выходят на прогулку не постепенно, не допуская ожидания и перегрева, а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вместе, что приводит к перегреву детей, особенно в младшем возрасте. 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одежда детей после прогулок просматривается и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просушивается. На физкультурных занятиях прослеживается методически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грамотное проведение всех структурных составляющих частей,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дифференцированный подход, регулирование индивидуальных нагрузок.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закаливающего эффекта на физкультурных занятиях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облегченная форма одежды, открытая фрамуга. </w:t>
      </w:r>
    </w:p>
    <w:p w14:paraId="7045226C" w14:textId="77777777" w:rsidR="00A32F88" w:rsidRPr="00206212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212">
        <w:rPr>
          <w:rFonts w:ascii="Times New Roman" w:hAnsi="Times New Roman" w:cs="Times New Roman"/>
          <w:sz w:val="28"/>
          <w:szCs w:val="28"/>
        </w:rPr>
        <w:lastRenderedPageBreak/>
        <w:t>Родители, являясь полноправными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образовательного процесса, проявляют живой интерес к работе ДОУ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оздоровлению своих детей. Этому в значительной мере способствовала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пропаганда здорового образа жизни через консультации, родительские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собрания, совместное проведение различных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Результатом работы в данном направлении является 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стабильности в пропуска</w:t>
      </w:r>
      <w:r>
        <w:rPr>
          <w:rFonts w:ascii="Times New Roman" w:hAnsi="Times New Roman" w:cs="Times New Roman"/>
          <w:sz w:val="28"/>
          <w:szCs w:val="28"/>
        </w:rPr>
        <w:t>х по болезни на одного ребёнка.</w:t>
      </w:r>
    </w:p>
    <w:p w14:paraId="27466BB1" w14:textId="77777777" w:rsidR="00A32F88" w:rsidRPr="00206212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ED3">
        <w:rPr>
          <w:rFonts w:ascii="Times New Roman" w:hAnsi="Times New Roman" w:cs="Times New Roman"/>
          <w:b/>
          <w:sz w:val="28"/>
          <w:szCs w:val="28"/>
        </w:rPr>
        <w:t>Здоровье ребёнка</w:t>
      </w:r>
      <w:r w:rsidRPr="00206212">
        <w:rPr>
          <w:rFonts w:ascii="Times New Roman" w:hAnsi="Times New Roman" w:cs="Times New Roman"/>
          <w:sz w:val="28"/>
          <w:szCs w:val="28"/>
        </w:rPr>
        <w:t xml:space="preserve"> – условие его полноценного роста и 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нормального развития. Поэтому за основу воспитательного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образовательного процесса по реализации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физического воспитания коллектив ДОУ использовал активное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212">
        <w:rPr>
          <w:rFonts w:ascii="Times New Roman" w:hAnsi="Times New Roman" w:cs="Times New Roman"/>
          <w:sz w:val="28"/>
          <w:szCs w:val="28"/>
        </w:rPr>
        <w:t>внедрение здоровьесберегающих технологий:</w:t>
      </w:r>
    </w:p>
    <w:p w14:paraId="539E32DA" w14:textId="77777777" w:rsidR="00A32F88" w:rsidRDefault="00A32F88" w:rsidP="00A32F88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активный двигательный режим,</w:t>
      </w:r>
    </w:p>
    <w:p w14:paraId="7711AEF5" w14:textId="77777777" w:rsidR="00A32F88" w:rsidRDefault="00A32F88" w:rsidP="00A32F88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гибкий режим пребывания детей в детском саду в период адаптации,</w:t>
      </w:r>
    </w:p>
    <w:p w14:paraId="7C71DE11" w14:textId="77777777" w:rsidR="00A32F88" w:rsidRDefault="00A32F88" w:rsidP="00A32F88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закаливающие процедуры,</w:t>
      </w:r>
    </w:p>
    <w:p w14:paraId="37613620" w14:textId="77777777" w:rsidR="00A32F88" w:rsidRDefault="00A32F88" w:rsidP="00A32F88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оздоровительно-профилактические и коррекционные мероприятия,</w:t>
      </w:r>
    </w:p>
    <w:p w14:paraId="27663E85" w14:textId="77777777" w:rsidR="00A32F88" w:rsidRDefault="00A32F88" w:rsidP="00A32F88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занятия физической культурой в нетрадиционной форме,</w:t>
      </w:r>
    </w:p>
    <w:p w14:paraId="18794671" w14:textId="77777777" w:rsidR="00A32F88" w:rsidRDefault="00A32F88" w:rsidP="00A32F88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3B">
        <w:rPr>
          <w:rFonts w:ascii="Times New Roman" w:hAnsi="Times New Roman" w:cs="Times New Roman"/>
          <w:sz w:val="28"/>
          <w:szCs w:val="28"/>
        </w:rPr>
        <w:t>создание атмо</w:t>
      </w:r>
      <w:r>
        <w:rPr>
          <w:rFonts w:ascii="Times New Roman" w:hAnsi="Times New Roman" w:cs="Times New Roman"/>
          <w:sz w:val="28"/>
          <w:szCs w:val="28"/>
        </w:rPr>
        <w:t>сферы психологического комфорта.</w:t>
      </w:r>
    </w:p>
    <w:p w14:paraId="7F901385" w14:textId="569D987E" w:rsidR="00A32F88" w:rsidRPr="00616740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 xml:space="preserve">Организация режима работы основана на соблюдении СанПиН </w:t>
      </w:r>
      <w:hyperlink r:id="rId7" w:history="1">
        <w:r w:rsidR="00B11B17" w:rsidRPr="00B11B1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2.4.3648-20</w:t>
        </w:r>
      </w:hyperlink>
      <w:r w:rsidRPr="006167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6740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 xml:space="preserve">– эпидемиологические требования к </w:t>
      </w:r>
      <w:r w:rsidR="00D03957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молодёжи</w:t>
      </w:r>
      <w:r w:rsidRPr="00616740">
        <w:rPr>
          <w:rFonts w:ascii="Times New Roman" w:hAnsi="Times New Roman" w:cs="Times New Roman"/>
          <w:sz w:val="28"/>
          <w:szCs w:val="28"/>
        </w:rPr>
        <w:t>». Для каждой возрастной группы разработаны режимы дня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холодный и теплый периоды года. Вся работа ОУ направлена на неукоснительное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режима дня.</w:t>
      </w:r>
    </w:p>
    <w:p w14:paraId="5549D78A" w14:textId="77777777" w:rsidR="00A32F88" w:rsidRPr="004C51C6" w:rsidRDefault="00A32F88" w:rsidP="00A32F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1C6">
        <w:rPr>
          <w:rFonts w:ascii="Times New Roman" w:hAnsi="Times New Roman" w:cs="Times New Roman"/>
          <w:sz w:val="28"/>
          <w:szCs w:val="28"/>
        </w:rPr>
        <w:t>Анализ состояния здоровья воспитанников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32F88" w14:paraId="1B337AA7" w14:textId="77777777" w:rsidTr="004E68D2">
        <w:trPr>
          <w:trHeight w:val="465"/>
        </w:trPr>
        <w:tc>
          <w:tcPr>
            <w:tcW w:w="1869" w:type="dxa"/>
            <w:vMerge w:val="restart"/>
          </w:tcPr>
          <w:p w14:paraId="0CDEBDA6" w14:textId="77777777" w:rsidR="00A32F88" w:rsidRPr="00F35ED3" w:rsidRDefault="00A32F88" w:rsidP="004E6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ED3">
              <w:rPr>
                <w:rFonts w:ascii="Times New Roman" w:hAnsi="Times New Roman" w:cs="Times New Roman"/>
                <w:b/>
                <w:sz w:val="24"/>
                <w:szCs w:val="28"/>
              </w:rPr>
              <w:t>Группа здоровья</w:t>
            </w:r>
          </w:p>
        </w:tc>
        <w:tc>
          <w:tcPr>
            <w:tcW w:w="3738" w:type="dxa"/>
            <w:gridSpan w:val="2"/>
          </w:tcPr>
          <w:p w14:paraId="581E4E16" w14:textId="626E24CB" w:rsidR="00A32F88" w:rsidRPr="00F35ED3" w:rsidRDefault="00D03957" w:rsidP="004E6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2019-2020</w:t>
            </w:r>
            <w:r w:rsidRPr="00F35ED3"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  <w:tc>
          <w:tcPr>
            <w:tcW w:w="3738" w:type="dxa"/>
            <w:gridSpan w:val="2"/>
          </w:tcPr>
          <w:p w14:paraId="1DA69875" w14:textId="6719AD7B" w:rsidR="00A32F88" w:rsidRPr="00F35ED3" w:rsidRDefault="00A32F88" w:rsidP="004E6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816C4F"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-202</w:t>
            </w:r>
            <w:r w:rsidR="00816C4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F35ED3">
              <w:rPr>
                <w:rFonts w:ascii="Times New Roman" w:hAnsi="Times New Roman" w:cs="Times New Roman"/>
                <w:b/>
                <w:sz w:val="24"/>
                <w:szCs w:val="28"/>
              </w:rPr>
              <w:t>г.</w:t>
            </w:r>
          </w:p>
        </w:tc>
      </w:tr>
      <w:tr w:rsidR="00A32F88" w14:paraId="1FF98366" w14:textId="77777777" w:rsidTr="004E68D2">
        <w:trPr>
          <w:trHeight w:val="495"/>
        </w:trPr>
        <w:tc>
          <w:tcPr>
            <w:tcW w:w="1869" w:type="dxa"/>
            <w:vMerge/>
          </w:tcPr>
          <w:p w14:paraId="20F50A59" w14:textId="77777777" w:rsidR="00A32F88" w:rsidRPr="00F35ED3" w:rsidRDefault="00A32F88" w:rsidP="004E6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69" w:type="dxa"/>
          </w:tcPr>
          <w:p w14:paraId="739ABC37" w14:textId="77777777" w:rsidR="00A32F88" w:rsidRPr="00F35ED3" w:rsidRDefault="00A32F88" w:rsidP="004E6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ED3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</w:p>
        </w:tc>
        <w:tc>
          <w:tcPr>
            <w:tcW w:w="1869" w:type="dxa"/>
          </w:tcPr>
          <w:p w14:paraId="1233798D" w14:textId="77777777" w:rsidR="00A32F88" w:rsidRPr="00F35ED3" w:rsidRDefault="00A32F88" w:rsidP="004E6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869" w:type="dxa"/>
          </w:tcPr>
          <w:p w14:paraId="5BCADB88" w14:textId="77777777" w:rsidR="00A32F88" w:rsidRPr="00F35ED3" w:rsidRDefault="00A32F88" w:rsidP="004E6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детей</w:t>
            </w:r>
          </w:p>
        </w:tc>
        <w:tc>
          <w:tcPr>
            <w:tcW w:w="1869" w:type="dxa"/>
          </w:tcPr>
          <w:p w14:paraId="1054CAEC" w14:textId="77777777" w:rsidR="00A32F88" w:rsidRPr="00F35ED3" w:rsidRDefault="00A32F88" w:rsidP="004E6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D03957" w14:paraId="355B49E2" w14:textId="77777777" w:rsidTr="004E68D2">
        <w:tc>
          <w:tcPr>
            <w:tcW w:w="1869" w:type="dxa"/>
          </w:tcPr>
          <w:p w14:paraId="4232945B" w14:textId="77777777" w:rsidR="00D03957" w:rsidRPr="00F35ED3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Hlk74643708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69" w:type="dxa"/>
          </w:tcPr>
          <w:p w14:paraId="297238A8" w14:textId="45FD0240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69" w:type="dxa"/>
          </w:tcPr>
          <w:p w14:paraId="1DF45774" w14:textId="03576072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869" w:type="dxa"/>
          </w:tcPr>
          <w:p w14:paraId="41CBCF7D" w14:textId="6023E7BE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69" w:type="dxa"/>
          </w:tcPr>
          <w:p w14:paraId="42E3B9CA" w14:textId="27116B17" w:rsidR="00D03957" w:rsidRDefault="00816C4F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</w:t>
            </w:r>
          </w:p>
        </w:tc>
      </w:tr>
      <w:tr w:rsidR="00D03957" w14:paraId="6A99FC7F" w14:textId="77777777" w:rsidTr="004E68D2">
        <w:tc>
          <w:tcPr>
            <w:tcW w:w="1869" w:type="dxa"/>
          </w:tcPr>
          <w:p w14:paraId="0A2E323B" w14:textId="77777777" w:rsidR="00D03957" w:rsidRPr="00F35ED3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69" w:type="dxa"/>
          </w:tcPr>
          <w:p w14:paraId="2949ADB8" w14:textId="213F4F1B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9" w:type="dxa"/>
          </w:tcPr>
          <w:p w14:paraId="0A9A2CBC" w14:textId="3A23F76D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869" w:type="dxa"/>
          </w:tcPr>
          <w:p w14:paraId="57B2E74F" w14:textId="73C7458E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14:paraId="0560B8B0" w14:textId="4CCF9839" w:rsidR="00D03957" w:rsidRDefault="00816C4F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D03957" w14:paraId="08AE48D1" w14:textId="77777777" w:rsidTr="004E68D2">
        <w:tc>
          <w:tcPr>
            <w:tcW w:w="1869" w:type="dxa"/>
          </w:tcPr>
          <w:p w14:paraId="307875B2" w14:textId="77777777" w:rsidR="00D03957" w:rsidRPr="00F35ED3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69" w:type="dxa"/>
          </w:tcPr>
          <w:p w14:paraId="1847F42D" w14:textId="473551C1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1B6F12E7" w14:textId="624E006A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69" w:type="dxa"/>
          </w:tcPr>
          <w:p w14:paraId="0F34F65F" w14:textId="3EC453FE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7DDC54CD" w14:textId="2EADDA31" w:rsidR="00D03957" w:rsidRDefault="00816C4F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03957" w14:paraId="238C6112" w14:textId="77777777" w:rsidTr="004E68D2">
        <w:tc>
          <w:tcPr>
            <w:tcW w:w="1869" w:type="dxa"/>
          </w:tcPr>
          <w:p w14:paraId="212C35A5" w14:textId="77777777" w:rsidR="00D03957" w:rsidRPr="00F35ED3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869" w:type="dxa"/>
          </w:tcPr>
          <w:p w14:paraId="3812CBDD" w14:textId="7E4BAD04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14:paraId="4423BDB8" w14:textId="10045C5E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869" w:type="dxa"/>
          </w:tcPr>
          <w:p w14:paraId="2A320CEB" w14:textId="0CD71769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14:paraId="5D265B60" w14:textId="5E986177" w:rsidR="00D03957" w:rsidRDefault="00816C4F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3957" w14:paraId="52380936" w14:textId="77777777" w:rsidTr="004E68D2">
        <w:tc>
          <w:tcPr>
            <w:tcW w:w="1869" w:type="dxa"/>
          </w:tcPr>
          <w:p w14:paraId="5B74B84B" w14:textId="77777777" w:rsidR="00D03957" w:rsidRPr="00F35ED3" w:rsidRDefault="00D03957" w:rsidP="00D039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ED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69" w:type="dxa"/>
          </w:tcPr>
          <w:p w14:paraId="27CEFD66" w14:textId="5C3C363C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69" w:type="dxa"/>
          </w:tcPr>
          <w:p w14:paraId="4ADBF7F6" w14:textId="77777777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3C48443" w14:textId="37112476" w:rsidR="00D03957" w:rsidRDefault="00D03957" w:rsidP="00D0395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69" w:type="dxa"/>
          </w:tcPr>
          <w:p w14:paraId="5512EDC2" w14:textId="77777777" w:rsidR="00D03957" w:rsidRDefault="00D03957" w:rsidP="00D0395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4AC63F5F" w14:textId="77777777" w:rsidR="00A32F88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7A08CA" w14:textId="0EA644D9" w:rsidR="00A32F88" w:rsidRPr="006A53B3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 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D03957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D0395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b/>
          <w:i/>
          <w:sz w:val="28"/>
          <w:szCs w:val="28"/>
        </w:rPr>
        <w:t>увеличилс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я % детей с I группой здоровья на </w:t>
      </w:r>
      <w:r w:rsidR="00816C4F">
        <w:rPr>
          <w:rFonts w:ascii="Times New Roman" w:hAnsi="Times New Roman" w:cs="Times New Roman"/>
          <w:b/>
          <w:i/>
          <w:sz w:val="28"/>
          <w:szCs w:val="28"/>
        </w:rPr>
        <w:t>10,9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%, % детей с II группой здоровья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уменьшился на </w:t>
      </w:r>
      <w:r w:rsidR="00816C4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>% количество детей с I</w:t>
      </w:r>
      <w:r w:rsidR="00816C4F" w:rsidRPr="006A53B3"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группой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здоровья </w:t>
      </w:r>
      <w:r w:rsidR="00816C4F">
        <w:rPr>
          <w:rFonts w:ascii="Times New Roman" w:hAnsi="Times New Roman" w:cs="Times New Roman"/>
          <w:b/>
          <w:i/>
          <w:sz w:val="28"/>
          <w:szCs w:val="28"/>
        </w:rPr>
        <w:t>остался прежним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Из таблицы явно видно, что количество детей, имеющих </w:t>
      </w:r>
      <w:r w:rsidR="00721EB3" w:rsidRPr="006A53B3">
        <w:rPr>
          <w:rFonts w:ascii="Times New Roman" w:hAnsi="Times New Roman" w:cs="Times New Roman"/>
          <w:b/>
          <w:i/>
          <w:sz w:val="28"/>
          <w:szCs w:val="28"/>
        </w:rPr>
        <w:t>первую группу здоровья,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а со второй уменьшилось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. Основная масса детей получает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lastRenderedPageBreak/>
        <w:t>эту группу на врачебной комиссии перед поступлением в ДОУ. Повлиять на данную ситуацию коллектив не в силах. Это результат действия нескольких факторов: неблагоприятной экологической ситуации региона; хронические и перенесенные заболевания, наличие большого количества пищевых добавок в продуктах.</w:t>
      </w:r>
    </w:p>
    <w:p w14:paraId="0EAFE8BB" w14:textId="77777777" w:rsidR="00A32F88" w:rsidRPr="006A53B3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 силах ДОУ лишь проводить оздоровительную работу с детьми:</w:t>
      </w:r>
    </w:p>
    <w:p w14:paraId="0D7FFC05" w14:textId="77777777" w:rsidR="00A32F88" w:rsidRPr="006A53B3" w:rsidRDefault="00A32F88" w:rsidP="00A32F8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Полоскание полости рта и обширное умывание;</w:t>
      </w:r>
    </w:p>
    <w:p w14:paraId="01F3F422" w14:textId="77777777" w:rsidR="00A32F88" w:rsidRPr="006A53B3" w:rsidRDefault="00A32F88" w:rsidP="00A32F8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Водное закаливание после сна;</w:t>
      </w:r>
    </w:p>
    <w:p w14:paraId="06E96531" w14:textId="77777777" w:rsidR="00A32F88" w:rsidRPr="006A53B3" w:rsidRDefault="00A32F88" w:rsidP="00A32F8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Хождение босиком;</w:t>
      </w:r>
    </w:p>
    <w:p w14:paraId="42DBBC0E" w14:textId="77777777" w:rsidR="00A32F88" w:rsidRPr="006A53B3" w:rsidRDefault="00A32F88" w:rsidP="00A32F8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Точечный массаж;</w:t>
      </w:r>
    </w:p>
    <w:p w14:paraId="02CA38DA" w14:textId="77777777" w:rsidR="00A32F88" w:rsidRPr="006A53B3" w:rsidRDefault="00A32F88" w:rsidP="00A32F8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Сон при открытых фрамугах;</w:t>
      </w:r>
    </w:p>
    <w:p w14:paraId="22F3AA3C" w14:textId="77777777" w:rsidR="00A32F88" w:rsidRPr="006A53B3" w:rsidRDefault="00A32F88" w:rsidP="00A32F8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Обеспечение двигательной активности детей;</w:t>
      </w:r>
    </w:p>
    <w:p w14:paraId="78D68BA0" w14:textId="77777777" w:rsidR="00A32F88" w:rsidRPr="006A53B3" w:rsidRDefault="00A32F88" w:rsidP="00A32F8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Проведение 3-х физкультурных занятий в неделю (одно из них на улице)</w:t>
      </w:r>
    </w:p>
    <w:p w14:paraId="59B76313" w14:textId="77777777" w:rsidR="00A32F88" w:rsidRPr="006A53B3" w:rsidRDefault="00A32F88" w:rsidP="00A32F8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Проведение физкультурных праздников, досугов и дней здоровья.</w:t>
      </w:r>
    </w:p>
    <w:p w14:paraId="6B60A3BF" w14:textId="77777777" w:rsidR="00A32F88" w:rsidRPr="00E979B5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76BA0A" w14:textId="77777777" w:rsidR="00A32F88" w:rsidRPr="004C51C6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1C6">
        <w:rPr>
          <w:rFonts w:ascii="Times New Roman" w:hAnsi="Times New Roman" w:cs="Times New Roman"/>
          <w:sz w:val="28"/>
          <w:szCs w:val="28"/>
        </w:rPr>
        <w:t>Сравнительный анализ посещаемости детей, пропуски по болезни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32F88" w14:paraId="5F96BAF2" w14:textId="77777777" w:rsidTr="004E68D2">
        <w:tc>
          <w:tcPr>
            <w:tcW w:w="4671" w:type="dxa"/>
            <w:gridSpan w:val="3"/>
          </w:tcPr>
          <w:p w14:paraId="66CC01F3" w14:textId="6E5FBFF6" w:rsidR="00A32F88" w:rsidRPr="00412842" w:rsidRDefault="00816C4F" w:rsidP="004E68D2">
            <w:pPr>
              <w:pStyle w:val="a3"/>
              <w:tabs>
                <w:tab w:val="left" w:pos="132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2019-2020г.</w:t>
            </w:r>
          </w:p>
        </w:tc>
        <w:tc>
          <w:tcPr>
            <w:tcW w:w="4674" w:type="dxa"/>
            <w:gridSpan w:val="3"/>
          </w:tcPr>
          <w:p w14:paraId="3B73ABE8" w14:textId="76535545" w:rsidR="00A32F88" w:rsidRPr="00412842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</w:t>
            </w:r>
            <w:r w:rsidR="00816C4F">
              <w:rPr>
                <w:rFonts w:ascii="Times New Roman" w:hAnsi="Times New Roman" w:cs="Times New Roman"/>
                <w:b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Cs w:val="28"/>
              </w:rPr>
              <w:t>-202</w:t>
            </w:r>
            <w:r w:rsidR="00816C4F">
              <w:rPr>
                <w:rFonts w:ascii="Times New Roman" w:hAnsi="Times New Roman" w:cs="Times New Roman"/>
                <w:b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Cs w:val="28"/>
              </w:rPr>
              <w:t>г.</w:t>
            </w:r>
          </w:p>
        </w:tc>
      </w:tr>
      <w:tr w:rsidR="00A32F88" w14:paraId="36F679A3" w14:textId="77777777" w:rsidTr="004E68D2">
        <w:tc>
          <w:tcPr>
            <w:tcW w:w="1557" w:type="dxa"/>
          </w:tcPr>
          <w:p w14:paraId="348EC3AF" w14:textId="77777777" w:rsidR="00A32F88" w:rsidRPr="00412842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Количество</w:t>
            </w:r>
          </w:p>
          <w:p w14:paraId="63F5EE62" w14:textId="77777777" w:rsidR="00A32F88" w:rsidRPr="00412842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дней</w:t>
            </w:r>
          </w:p>
        </w:tc>
        <w:tc>
          <w:tcPr>
            <w:tcW w:w="1557" w:type="dxa"/>
          </w:tcPr>
          <w:p w14:paraId="6CC70F53" w14:textId="77777777" w:rsidR="00A32F88" w:rsidRPr="00412842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Пропущено дней по болезни</w:t>
            </w:r>
          </w:p>
        </w:tc>
        <w:tc>
          <w:tcPr>
            <w:tcW w:w="1557" w:type="dxa"/>
          </w:tcPr>
          <w:p w14:paraId="2BA3C84F" w14:textId="77777777" w:rsidR="00A32F88" w:rsidRPr="00412842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Пропуски по болезни 1 ребенком</w:t>
            </w:r>
          </w:p>
        </w:tc>
        <w:tc>
          <w:tcPr>
            <w:tcW w:w="1558" w:type="dxa"/>
          </w:tcPr>
          <w:p w14:paraId="45483A91" w14:textId="77777777" w:rsidR="00A32F88" w:rsidRPr="00412842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Количество</w:t>
            </w:r>
          </w:p>
          <w:p w14:paraId="7EFBAB88" w14:textId="77777777" w:rsidR="00A32F88" w:rsidRPr="00412842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дней</w:t>
            </w:r>
          </w:p>
        </w:tc>
        <w:tc>
          <w:tcPr>
            <w:tcW w:w="1558" w:type="dxa"/>
          </w:tcPr>
          <w:p w14:paraId="17F07EF7" w14:textId="77777777" w:rsidR="00A32F88" w:rsidRPr="00412842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Пропущено дней по болезни</w:t>
            </w:r>
          </w:p>
        </w:tc>
        <w:tc>
          <w:tcPr>
            <w:tcW w:w="1558" w:type="dxa"/>
          </w:tcPr>
          <w:p w14:paraId="00437545" w14:textId="77777777" w:rsidR="00A32F88" w:rsidRPr="00412842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2842">
              <w:rPr>
                <w:rFonts w:ascii="Times New Roman" w:hAnsi="Times New Roman" w:cs="Times New Roman"/>
                <w:b/>
                <w:szCs w:val="28"/>
              </w:rPr>
              <w:t>Пропуски по болезни 1 ребенком</w:t>
            </w:r>
          </w:p>
        </w:tc>
      </w:tr>
      <w:tr w:rsidR="00816C4F" w14:paraId="32CC2218" w14:textId="77777777" w:rsidTr="004E68D2">
        <w:tc>
          <w:tcPr>
            <w:tcW w:w="1557" w:type="dxa"/>
          </w:tcPr>
          <w:p w14:paraId="28A52414" w14:textId="234AC30D" w:rsidR="00816C4F" w:rsidRDefault="00816C4F" w:rsidP="00816C4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9,078</w:t>
            </w:r>
          </w:p>
        </w:tc>
        <w:tc>
          <w:tcPr>
            <w:tcW w:w="1557" w:type="dxa"/>
          </w:tcPr>
          <w:p w14:paraId="6265EE87" w14:textId="04D6BB1D" w:rsidR="00816C4F" w:rsidRDefault="00816C4F" w:rsidP="00816C4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1,521</w:t>
            </w:r>
          </w:p>
        </w:tc>
        <w:tc>
          <w:tcPr>
            <w:tcW w:w="1557" w:type="dxa"/>
          </w:tcPr>
          <w:p w14:paraId="7B7C9405" w14:textId="50C14E6E" w:rsidR="00816C4F" w:rsidRDefault="00816C4F" w:rsidP="00816C4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18,9 %</w:t>
            </w:r>
          </w:p>
        </w:tc>
        <w:tc>
          <w:tcPr>
            <w:tcW w:w="1558" w:type="dxa"/>
          </w:tcPr>
          <w:p w14:paraId="754781FE" w14:textId="0D741E33" w:rsidR="00816C4F" w:rsidRDefault="00AC20DB" w:rsidP="00816C4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6143</w:t>
            </w:r>
          </w:p>
        </w:tc>
        <w:tc>
          <w:tcPr>
            <w:tcW w:w="1558" w:type="dxa"/>
          </w:tcPr>
          <w:p w14:paraId="5352E8FB" w14:textId="6954435A" w:rsidR="00816C4F" w:rsidRDefault="00AC20DB" w:rsidP="00816C4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1228</w:t>
            </w:r>
          </w:p>
        </w:tc>
        <w:tc>
          <w:tcPr>
            <w:tcW w:w="1558" w:type="dxa"/>
          </w:tcPr>
          <w:p w14:paraId="2EC0BAD4" w14:textId="7C34759D" w:rsidR="00816C4F" w:rsidRDefault="00AC20DB" w:rsidP="00816C4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19,9 %</w:t>
            </w:r>
          </w:p>
        </w:tc>
      </w:tr>
      <w:tr w:rsidR="00A32F88" w14:paraId="4533B285" w14:textId="77777777" w:rsidTr="004E68D2">
        <w:tc>
          <w:tcPr>
            <w:tcW w:w="1557" w:type="dxa"/>
          </w:tcPr>
          <w:p w14:paraId="5C44CCB5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14:paraId="566E1B5D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14:paraId="591C8FEE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37CA92CD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716E872E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14:paraId="3844DF34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546FFB" w14:textId="77777777" w:rsidR="00A32F88" w:rsidRPr="000C6FE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58DDF5" w14:textId="2442CE76" w:rsidR="00A32F88" w:rsidRPr="006A53B3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Выводы: В целом в течение 20</w:t>
      </w:r>
      <w:r w:rsidR="00816C4F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816C4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 мы имеем следующие результаты: пропуски одним ребенком по болезни, не выше среднего показателя.</w:t>
      </w:r>
    </w:p>
    <w:p w14:paraId="6947B786" w14:textId="1A5C7C94" w:rsidR="00A32F88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По данному направлению перед коллективом ДОУ в 20</w:t>
      </w:r>
      <w:r w:rsidR="00816C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16C4F">
        <w:rPr>
          <w:rFonts w:ascii="Times New Roman" w:hAnsi="Times New Roman" w:cs="Times New Roman"/>
          <w:sz w:val="28"/>
          <w:szCs w:val="28"/>
        </w:rPr>
        <w:t>1</w:t>
      </w:r>
      <w:r w:rsidRPr="00616740">
        <w:rPr>
          <w:rFonts w:ascii="Times New Roman" w:hAnsi="Times New Roman" w:cs="Times New Roman"/>
          <w:sz w:val="28"/>
          <w:szCs w:val="28"/>
        </w:rPr>
        <w:t xml:space="preserve"> учебном году стояла следующая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годовая задача</w:t>
      </w:r>
      <w:r w:rsidR="00783FD8" w:rsidRPr="00616740">
        <w:rPr>
          <w:rFonts w:ascii="Times New Roman" w:hAnsi="Times New Roman" w:cs="Times New Roman"/>
          <w:sz w:val="28"/>
          <w:szCs w:val="28"/>
        </w:rPr>
        <w:t>: продолжать</w:t>
      </w:r>
      <w:r w:rsidRPr="00616740">
        <w:rPr>
          <w:rFonts w:ascii="Times New Roman" w:hAnsi="Times New Roman" w:cs="Times New Roman"/>
          <w:sz w:val="28"/>
          <w:szCs w:val="28"/>
        </w:rPr>
        <w:t xml:space="preserve"> совершенствовать работу по сохранению психофизического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ребёнка через использование инновационных подходов и методов работы в условиях введения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ФГОС.</w:t>
      </w:r>
    </w:p>
    <w:p w14:paraId="7F58805E" w14:textId="77777777" w:rsidR="00A32F88" w:rsidRPr="00616740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Для осуществления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годовой задаче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14:paraId="01419D8C" w14:textId="77777777" w:rsidR="00A32F88" w:rsidRPr="00616740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</w:t>
      </w:r>
    </w:p>
    <w:p w14:paraId="4D45C007" w14:textId="77777777" w:rsidR="00A32F88" w:rsidRPr="00616740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- консультации для педагогов:</w:t>
      </w:r>
    </w:p>
    <w:p w14:paraId="07E4A0EB" w14:textId="77777777" w:rsidR="00A32F88" w:rsidRPr="00616740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«Воспитание у ребенка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быть здоровым»</w:t>
      </w:r>
    </w:p>
    <w:p w14:paraId="68FE042D" w14:textId="77777777" w:rsidR="00A32F88" w:rsidRPr="00616740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- Индивидуальные консультации</w:t>
      </w:r>
    </w:p>
    <w:p w14:paraId="73F32403" w14:textId="77777777" w:rsidR="00A32F88" w:rsidRPr="00616740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t>- Тематический контроль:</w:t>
      </w:r>
    </w:p>
    <w:p w14:paraId="51B975FC" w14:textId="77777777" w:rsidR="00A32F88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40">
        <w:rPr>
          <w:rFonts w:ascii="Times New Roman" w:hAnsi="Times New Roman" w:cs="Times New Roman"/>
          <w:sz w:val="28"/>
          <w:szCs w:val="28"/>
        </w:rPr>
        <w:lastRenderedPageBreak/>
        <w:t>«Эффективность работы по охране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укреплению здоровья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40">
        <w:rPr>
          <w:rFonts w:ascii="Times New Roman" w:hAnsi="Times New Roman" w:cs="Times New Roman"/>
          <w:sz w:val="28"/>
          <w:szCs w:val="28"/>
        </w:rPr>
        <w:t>дошкольного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F017CB" w14:textId="77777777" w:rsidR="00A32F88" w:rsidRDefault="00A32F88" w:rsidP="00A32F8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эффективность</w:t>
      </w:r>
      <w:r w:rsidRPr="00BF040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08">
        <w:rPr>
          <w:rFonts w:ascii="Times New Roman" w:hAnsi="Times New Roman" w:cs="Times New Roman"/>
          <w:sz w:val="28"/>
          <w:szCs w:val="28"/>
        </w:rPr>
        <w:t>достижении результата</w:t>
      </w:r>
      <w:r>
        <w:rPr>
          <w:rFonts w:ascii="Times New Roman" w:hAnsi="Times New Roman" w:cs="Times New Roman"/>
          <w:sz w:val="28"/>
          <w:szCs w:val="28"/>
        </w:rPr>
        <w:t xml:space="preserve"> повлияли:</w:t>
      </w:r>
    </w:p>
    <w:p w14:paraId="5FCD9904" w14:textId="77777777" w:rsidR="00A32F88" w:rsidRDefault="00A32F88" w:rsidP="00A32F88">
      <w:pPr>
        <w:pStyle w:val="a3"/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>Заинтересованность педагогов данной проблемой.</w:t>
      </w:r>
    </w:p>
    <w:p w14:paraId="6D741939" w14:textId="77777777" w:rsidR="00A32F88" w:rsidRPr="00BF0408" w:rsidRDefault="00A32F88" w:rsidP="00A32F88">
      <w:pPr>
        <w:pStyle w:val="a3"/>
        <w:numPr>
          <w:ilvl w:val="0"/>
          <w:numId w:val="1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>Работа в тесном сотрудничестве с медсестрой.</w:t>
      </w:r>
      <w:r w:rsidRPr="00BF0408">
        <w:rPr>
          <w:rFonts w:ascii="Times New Roman" w:hAnsi="Times New Roman" w:cs="Times New Roman"/>
          <w:sz w:val="28"/>
          <w:szCs w:val="28"/>
        </w:rPr>
        <w:cr/>
        <w:t>Причины, тормозящие достижения результата:</w:t>
      </w:r>
    </w:p>
    <w:p w14:paraId="19F899B1" w14:textId="77777777" w:rsidR="00A32F88" w:rsidRDefault="00A32F88" w:rsidP="00A32F88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>Отсутствие мобильности мышления педагогов в построении развивающей среды и её 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08">
        <w:rPr>
          <w:rFonts w:ascii="Times New Roman" w:hAnsi="Times New Roman" w:cs="Times New Roman"/>
          <w:sz w:val="28"/>
          <w:szCs w:val="28"/>
        </w:rPr>
        <w:t>в течение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2CEA0C" w14:textId="77777777" w:rsidR="00A32F88" w:rsidRDefault="00A32F88" w:rsidP="00A32F88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08">
        <w:rPr>
          <w:rFonts w:ascii="Times New Roman" w:hAnsi="Times New Roman" w:cs="Times New Roman"/>
          <w:sz w:val="28"/>
          <w:szCs w:val="28"/>
        </w:rPr>
        <w:t>Загруженность родителей и нежелание оказывать содействие педагогам в оснащении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08">
        <w:rPr>
          <w:rFonts w:ascii="Times New Roman" w:hAnsi="Times New Roman" w:cs="Times New Roman"/>
          <w:sz w:val="28"/>
          <w:szCs w:val="28"/>
        </w:rPr>
        <w:t>построении среды.</w:t>
      </w:r>
    </w:p>
    <w:p w14:paraId="631BCAE3" w14:textId="77777777" w:rsidR="00A32F88" w:rsidRPr="006A53B3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Вывод: Реализация работы по </w:t>
      </w:r>
      <w:proofErr w:type="spellStart"/>
      <w:r w:rsidRPr="006A53B3">
        <w:rPr>
          <w:rFonts w:ascii="Times New Roman" w:hAnsi="Times New Roman" w:cs="Times New Roman"/>
          <w:b/>
          <w:i/>
          <w:sz w:val="28"/>
          <w:szCs w:val="28"/>
        </w:rPr>
        <w:t>здоровьесбережению</w:t>
      </w:r>
      <w:proofErr w:type="spellEnd"/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детей находится на достаточном уровне.</w:t>
      </w:r>
    </w:p>
    <w:p w14:paraId="3C436279" w14:textId="77777777" w:rsidR="00A32F88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025870A" w14:textId="77777777" w:rsidR="00A32F88" w:rsidRPr="006A53B3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Способствующие факторы:</w:t>
      </w:r>
    </w:p>
    <w:p w14:paraId="3ABA3E42" w14:textId="77777777" w:rsidR="00A32F88" w:rsidRPr="006A53B3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1. Усиленное витаминизированное питание (фрукты, овощи круглый год);</w:t>
      </w:r>
    </w:p>
    <w:p w14:paraId="15F34997" w14:textId="77777777" w:rsidR="00A32F88" w:rsidRPr="006A53B3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2. Выполнение закаливающих и коррекционных мероприятий педагогами.</w:t>
      </w:r>
    </w:p>
    <w:p w14:paraId="315ADF07" w14:textId="77777777" w:rsidR="00A32F88" w:rsidRPr="006A53B3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3. Наличие условий для осуществления закаливающих и оздоровительных мероприятий.</w:t>
      </w:r>
    </w:p>
    <w:p w14:paraId="062AD9BA" w14:textId="77777777" w:rsidR="00A32F88" w:rsidRPr="006A53B3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Препятствующие факторы:</w:t>
      </w:r>
    </w:p>
    <w:p w14:paraId="34EF614E" w14:textId="77777777" w:rsidR="00A32F88" w:rsidRPr="006A53B3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1. Несогласованность действий родителей и коллектива ДОУ.</w:t>
      </w:r>
    </w:p>
    <w:p w14:paraId="5E74B1AB" w14:textId="77777777" w:rsidR="00A32F88" w:rsidRPr="006A53B3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2. Некоторый традиционализм закаливающих процедур. (Трудно внедряются новые методики закаливания и укрепления здоровья детей).</w:t>
      </w:r>
    </w:p>
    <w:p w14:paraId="3DD0E023" w14:textId="77777777" w:rsidR="00A32F88" w:rsidRPr="006A53B3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В отчетном году взаимодействие медицинского, педагогического персонала, родителей, было направлено на улучшение образовательно-оздоровительного пространства. Двигательная активность осуществлялась с учетом состояния здоровья детей и медицинскими показателями, что способствовало реализации индивидуального подхода к детям.</w:t>
      </w:r>
    </w:p>
    <w:p w14:paraId="11337197" w14:textId="77777777" w:rsidR="00A32F88" w:rsidRPr="007C6E19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Как перспектива работы в дальнейшем – продолжать совершенствовать систему оздоровления детей и становления валеологической грамотности как детей, так и родителей.</w:t>
      </w:r>
    </w:p>
    <w:p w14:paraId="7D995D48" w14:textId="77777777" w:rsidR="00A32F88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9C9288" w14:textId="77777777" w:rsidR="00A32F88" w:rsidRPr="006A53B3" w:rsidRDefault="00A32F88" w:rsidP="00A32F88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53B3">
        <w:rPr>
          <w:rFonts w:ascii="Times New Roman" w:hAnsi="Times New Roman" w:cs="Times New Roman"/>
          <w:b/>
          <w:sz w:val="32"/>
          <w:szCs w:val="28"/>
        </w:rPr>
        <w:t>Обеспечение комплексной безопасности всех участников образовательного процесса.</w:t>
      </w:r>
    </w:p>
    <w:p w14:paraId="34AE6384" w14:textId="77777777" w:rsidR="00A32F88" w:rsidRPr="000C6FE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>Основной задачей и определяющим условием образовательного процесса в 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образовательном учреждении является охрана жизни и обеспечение безопасности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 xml:space="preserve">сотрудников. Нормативная база по </w:t>
      </w:r>
      <w:r w:rsidRPr="000C6FE4">
        <w:rPr>
          <w:rFonts w:ascii="Times New Roman" w:hAnsi="Times New Roman" w:cs="Times New Roman"/>
          <w:sz w:val="28"/>
          <w:szCs w:val="28"/>
        </w:rPr>
        <w:lastRenderedPageBreak/>
        <w:t>охране труда в дошкольных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(далее ДОУ) разработана на основе Федерального закона «Об основах охраны труда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Федерации» от 17 июля 1999 г. №181-ФЗ, Отраслевого тарифного соглашения по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системы Министерства образования и науки Российской Федерации и Отраслевой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улучшения условий труда, учебы и охраны труда.</w:t>
      </w:r>
    </w:p>
    <w:p w14:paraId="212C9F63" w14:textId="77777777" w:rsidR="00A32F88" w:rsidRPr="000C6FE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>Обеспечение безопасности участников образовательного процесса определяется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направлениями:</w:t>
      </w:r>
    </w:p>
    <w:p w14:paraId="47EB6A09" w14:textId="77777777" w:rsidR="00A32F88" w:rsidRPr="000C6FE4" w:rsidRDefault="00A32F88" w:rsidP="00A32F88">
      <w:pPr>
        <w:pStyle w:val="a3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>обеспечение охраны труда работников ДОУ;</w:t>
      </w:r>
    </w:p>
    <w:p w14:paraId="2D4FC9A4" w14:textId="77777777" w:rsidR="00A32F88" w:rsidRPr="00412842" w:rsidRDefault="00A32F88" w:rsidP="00A32F88">
      <w:pPr>
        <w:pStyle w:val="a3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2842">
        <w:rPr>
          <w:rFonts w:ascii="Times New Roman" w:hAnsi="Times New Roman" w:cs="Times New Roman"/>
          <w:sz w:val="28"/>
          <w:szCs w:val="28"/>
        </w:rPr>
        <w:t>обеспечение охраны жизнедеятельности и здоровья воспитанников (пожарная безопасность, безопасность в быту, личная безопасность, профилактика детского дорожно-транспортного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842">
        <w:rPr>
          <w:rFonts w:ascii="Times New Roman" w:hAnsi="Times New Roman" w:cs="Times New Roman"/>
          <w:sz w:val="28"/>
          <w:szCs w:val="28"/>
        </w:rPr>
        <w:t>травматизма);</w:t>
      </w:r>
    </w:p>
    <w:p w14:paraId="68F76168" w14:textId="77777777" w:rsidR="00A32F88" w:rsidRPr="00412842" w:rsidRDefault="00A32F88" w:rsidP="00A32F88">
      <w:pPr>
        <w:pStyle w:val="a3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2842">
        <w:rPr>
          <w:rFonts w:ascii="Times New Roman" w:hAnsi="Times New Roman" w:cs="Times New Roman"/>
          <w:sz w:val="28"/>
          <w:szCs w:val="28"/>
        </w:rPr>
        <w:t>соблюдение мер пожарной безопасности предупреждение и ликвидация чрезвычайных ситуаций;</w:t>
      </w:r>
    </w:p>
    <w:p w14:paraId="7560C1E6" w14:textId="77777777" w:rsidR="00A32F88" w:rsidRPr="00412842" w:rsidRDefault="00A32F88" w:rsidP="00A32F88">
      <w:pPr>
        <w:pStyle w:val="a3"/>
        <w:numPr>
          <w:ilvl w:val="0"/>
          <w:numId w:val="1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2842">
        <w:rPr>
          <w:rFonts w:ascii="Times New Roman" w:hAnsi="Times New Roman" w:cs="Times New Roman"/>
          <w:sz w:val="28"/>
          <w:szCs w:val="28"/>
        </w:rPr>
        <w:t>обеспечение безопасности и усиление бдительности при угрозе террористических актов.</w:t>
      </w:r>
    </w:p>
    <w:p w14:paraId="1BFB7CB5" w14:textId="77777777" w:rsidR="00A32F88" w:rsidRPr="000C6FE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 xml:space="preserve"> В ДОУ разработана нормативно–правовая база по охране труда, утверждено «Положение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охране труда в ДОУ», создан приказ по учреждению «Об охране труда, соблюдении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техники безопасности, создании безопасных условий жизнедеятельности детей в ДОУ», 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комиссия по охране труда и соблюдению правил техники безопасности, комиссия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расследованию несчастных случаев на производстве.</w:t>
      </w:r>
    </w:p>
    <w:p w14:paraId="19EBF1D1" w14:textId="77777777" w:rsidR="00A32F88" w:rsidRPr="000C6FE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>Имеются должностные инструкции и инструкции по технике безопасности по каждой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инструкции по пожарной безопасности, по охране труда при работе с электроприборами и т.д.</w:t>
      </w:r>
    </w:p>
    <w:p w14:paraId="0BA88C09" w14:textId="77777777" w:rsidR="00A32F88" w:rsidRPr="000C6FE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 xml:space="preserve"> Инструктажи проводятся по плану руководителя МБДОУ. Ежеквартально проводятся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тренировки по эвакуации в случае пожара, чрезвычайных ситуаций.</w:t>
      </w:r>
    </w:p>
    <w:p w14:paraId="5C10F615" w14:textId="77777777" w:rsidR="00A32F88" w:rsidRPr="000C6FE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>Групповые комнаты, пищеблок, прачечная оснащены оборудованием для нормальных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труда педагогов и обслуживающего персонала (игровое оборудование и 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инвентарь). Техническая оснащенность: средства первичного пожаротушения, телефонная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мобильная связь, автоматическая пожарная сигнализация с речевым оповещением, кнопка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 xml:space="preserve">тревожной сигнализации,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Pr="000C6FE4">
        <w:rPr>
          <w:rFonts w:ascii="Times New Roman" w:hAnsi="Times New Roman" w:cs="Times New Roman"/>
          <w:sz w:val="28"/>
          <w:szCs w:val="28"/>
        </w:rPr>
        <w:t xml:space="preserve"> планы эвакуации.</w:t>
      </w:r>
    </w:p>
    <w:p w14:paraId="11BD620B" w14:textId="77777777" w:rsidR="00A32F88" w:rsidRPr="000C6FE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FE4">
        <w:rPr>
          <w:rFonts w:ascii="Times New Roman" w:hAnsi="Times New Roman" w:cs="Times New Roman"/>
          <w:sz w:val="28"/>
          <w:szCs w:val="28"/>
        </w:rPr>
        <w:t xml:space="preserve"> Систематически проводится обследование дошкольного учреждения и прилегающей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территории на предмет их защищенности, работоспособности охранной сигнализации,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FE4">
        <w:rPr>
          <w:rFonts w:ascii="Times New Roman" w:hAnsi="Times New Roman" w:cs="Times New Roman"/>
          <w:sz w:val="28"/>
          <w:szCs w:val="28"/>
        </w:rPr>
        <w:t>обнаружения посторонних предметов.</w:t>
      </w:r>
    </w:p>
    <w:p w14:paraId="2966EE61" w14:textId="2E7E0D56" w:rsidR="00A32F88" w:rsidRPr="007A4D4E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Для обеспечения безопасности об</w:t>
      </w:r>
      <w:r>
        <w:rPr>
          <w:rFonts w:ascii="Times New Roman" w:hAnsi="Times New Roman" w:cs="Times New Roman"/>
          <w:sz w:val="28"/>
          <w:szCs w:val="28"/>
        </w:rPr>
        <w:t>разовательного учреждения в 20</w:t>
      </w:r>
      <w:r w:rsidR="00816C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- 202</w:t>
      </w:r>
      <w:r w:rsidR="00816C4F">
        <w:rPr>
          <w:rFonts w:ascii="Times New Roman" w:hAnsi="Times New Roman" w:cs="Times New Roman"/>
          <w:sz w:val="28"/>
          <w:szCs w:val="28"/>
        </w:rPr>
        <w:t>1</w:t>
      </w:r>
      <w:r w:rsidRPr="007A4D4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проводились следующие мероприятия:</w:t>
      </w:r>
    </w:p>
    <w:p w14:paraId="6CD3C36C" w14:textId="77777777" w:rsidR="00A32F88" w:rsidRPr="007A4D4E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4E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антитеррористической безопасности:</w:t>
      </w:r>
    </w:p>
    <w:p w14:paraId="12FCEB51" w14:textId="77777777" w:rsidR="00A32F88" w:rsidRPr="007A4D4E" w:rsidRDefault="00A32F88" w:rsidP="00A32F88">
      <w:pPr>
        <w:pStyle w:val="a3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текущая корректировка Паспорта Антитеррористической защищенности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в соответствии с требованиями нормативных документов;</w:t>
      </w:r>
    </w:p>
    <w:p w14:paraId="0BDC3741" w14:textId="77777777" w:rsidR="00A32F88" w:rsidRPr="007A4D4E" w:rsidRDefault="00A32F88" w:rsidP="00A32F88">
      <w:pPr>
        <w:pStyle w:val="a3"/>
        <w:numPr>
          <w:ilvl w:val="0"/>
          <w:numId w:val="15"/>
        </w:num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систематическая проверка территории и помещений здания на отсутствие взрывчатых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веществ;</w:t>
      </w:r>
    </w:p>
    <w:p w14:paraId="1A406E44" w14:textId="77777777" w:rsidR="00A32F88" w:rsidRPr="007A4D4E" w:rsidRDefault="00A32F88" w:rsidP="00A32F88">
      <w:pPr>
        <w:pStyle w:val="a3"/>
        <w:numPr>
          <w:ilvl w:val="0"/>
          <w:numId w:val="15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инструктаж с сотрудниками по повышению антитеррористической безопасности и правилам поведения в случае возникновения различных ЧС.</w:t>
      </w:r>
    </w:p>
    <w:p w14:paraId="34D2DC47" w14:textId="77777777" w:rsidR="00A32F88" w:rsidRPr="007A4D4E" w:rsidRDefault="00A32F88" w:rsidP="00A32F88">
      <w:pPr>
        <w:pStyle w:val="a3"/>
        <w:spacing w:after="0" w:line="276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4E">
        <w:rPr>
          <w:rFonts w:ascii="Times New Roman" w:hAnsi="Times New Roman" w:cs="Times New Roman"/>
          <w:b/>
          <w:sz w:val="28"/>
          <w:szCs w:val="28"/>
        </w:rPr>
        <w:t>Чрезвычайные ситуации и Гражданская оборона:</w:t>
      </w:r>
    </w:p>
    <w:p w14:paraId="185964C4" w14:textId="77777777" w:rsidR="00A32F88" w:rsidRPr="007A4D4E" w:rsidRDefault="00A32F88" w:rsidP="00A32F88">
      <w:pPr>
        <w:pStyle w:val="a3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учебная эвакуация, инструктаж сотрудников по действиям в случае ЧС;</w:t>
      </w:r>
    </w:p>
    <w:p w14:paraId="387B65EE" w14:textId="77777777" w:rsidR="00A32F88" w:rsidRPr="007A4D4E" w:rsidRDefault="00A32F88" w:rsidP="00A32F88">
      <w:pPr>
        <w:pStyle w:val="a3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в помещениях ДОУ установлены огнетушители;</w:t>
      </w:r>
    </w:p>
    <w:p w14:paraId="7102342C" w14:textId="77777777" w:rsidR="00A32F88" w:rsidRPr="007A4D4E" w:rsidRDefault="00A32F88" w:rsidP="00A32F88">
      <w:pPr>
        <w:pStyle w:val="a3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корректировка основных планирующих документов:</w:t>
      </w:r>
    </w:p>
    <w:p w14:paraId="7C987E95" w14:textId="77777777" w:rsidR="00A32F88" w:rsidRPr="007A4D4E" w:rsidRDefault="00A32F88" w:rsidP="00A32F88">
      <w:pPr>
        <w:pStyle w:val="a3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плана действий по предупреждению и ликвидации ЧС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характера образовательного учреждения:</w:t>
      </w:r>
    </w:p>
    <w:p w14:paraId="013D0B0D" w14:textId="77777777" w:rsidR="00A32F88" w:rsidRPr="007A4D4E" w:rsidRDefault="00A32F88" w:rsidP="00A32F88">
      <w:pPr>
        <w:pStyle w:val="a3"/>
        <w:numPr>
          <w:ilvl w:val="0"/>
          <w:numId w:val="17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плана ГО образовательного учреждения.</w:t>
      </w:r>
    </w:p>
    <w:p w14:paraId="1DDD9B03" w14:textId="34D277F5" w:rsidR="00A32F88" w:rsidRPr="007A4D4E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 xml:space="preserve"> Проводились регулярные проверки пожарных кранов на водоотдачу и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средств пожаротушения.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078CA" w14:textId="77777777" w:rsidR="00A32F88" w:rsidRPr="007A4D4E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4E">
        <w:rPr>
          <w:rFonts w:ascii="Times New Roman" w:hAnsi="Times New Roman" w:cs="Times New Roman"/>
          <w:b/>
          <w:sz w:val="28"/>
          <w:szCs w:val="28"/>
        </w:rPr>
        <w:t>Профилактика ДТП:</w:t>
      </w:r>
    </w:p>
    <w:p w14:paraId="1676B34A" w14:textId="77777777" w:rsidR="00A32F88" w:rsidRPr="007A4D4E" w:rsidRDefault="00A32F88" w:rsidP="00A32F88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организована реализация перспективных планов по предотвращению детского дорожно-транспортного травматизма: беседы с воспитанниками по соблюдению правил безопасности на дорогах; досуги по изучению детьми правил дорожного движения;</w:t>
      </w:r>
    </w:p>
    <w:p w14:paraId="62C8EE34" w14:textId="77777777" w:rsidR="00A32F88" w:rsidRDefault="00A32F88" w:rsidP="00A32F88">
      <w:pPr>
        <w:pStyle w:val="a3"/>
        <w:numPr>
          <w:ilvl w:val="0"/>
          <w:numId w:val="1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>анкетирование родителей «Безопасность ребенка на улицах города»; Соблюдение мер безопасности и требований инструкций по охране труда, профилактика детского травматизма:</w:t>
      </w:r>
    </w:p>
    <w:p w14:paraId="5167364D" w14:textId="77777777" w:rsidR="00A32F88" w:rsidRPr="009F16AB" w:rsidRDefault="00A32F88" w:rsidP="00A32F88">
      <w:pPr>
        <w:pStyle w:val="a3"/>
        <w:numPr>
          <w:ilvl w:val="0"/>
          <w:numId w:val="1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имеются инструкции по охране труда в соответствии с требованиями       Трудового Кодекса и законодательства по охране труда;</w:t>
      </w:r>
    </w:p>
    <w:p w14:paraId="7F9B1A03" w14:textId="77777777" w:rsidR="00A32F88" w:rsidRPr="009F16AB" w:rsidRDefault="00A32F88" w:rsidP="00A32F88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>проведены вводные инструктажи с вновь прибывшими сотрудниками;</w:t>
      </w:r>
    </w:p>
    <w:p w14:paraId="7C41D075" w14:textId="77777777" w:rsidR="00A32F88" w:rsidRPr="007A4D4E" w:rsidRDefault="00A32F88" w:rsidP="00A32F88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проведены плановые инструктажи по охране труда и профилактике детского травматизма;</w:t>
      </w:r>
    </w:p>
    <w:p w14:paraId="03E723F3" w14:textId="77777777" w:rsidR="00A32F88" w:rsidRPr="007A4D4E" w:rsidRDefault="00A32F88" w:rsidP="00A32F88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D4E">
        <w:rPr>
          <w:rFonts w:ascii="Times New Roman" w:hAnsi="Times New Roman" w:cs="Times New Roman"/>
          <w:sz w:val="28"/>
          <w:szCs w:val="28"/>
        </w:rPr>
        <w:t>проведен противопожарный инструктаж и инструктаж по мерам электробезопасности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с сотрудниками.</w:t>
      </w:r>
    </w:p>
    <w:p w14:paraId="555AD61A" w14:textId="77777777" w:rsidR="00A32F88" w:rsidRPr="007A4D4E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Осуществлен контроль над своевременным проведением инструкций по охране труда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педагогами, младшим обслуживающим персоналом, а также инструкций по соблюдению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4E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14:paraId="18D47F76" w14:textId="77777777" w:rsidR="00A32F88" w:rsidRPr="006A53B3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Вывод: вся работа по обеспечению безопасности участников образовательного процесса четко планируется, прописываются планы на календарный год по пожарной безопасности, защите от проявлений 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терроризма, гражданской обороне и предупреждению чрезвычайных ситуаций, издаются приказы, работают комиссии по охране труда.</w:t>
      </w:r>
    </w:p>
    <w:p w14:paraId="2B2A8771" w14:textId="77777777" w:rsidR="00A32F88" w:rsidRPr="006A53B3" w:rsidRDefault="00A32F88" w:rsidP="00A32F88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99ACF06" w14:textId="77777777" w:rsidR="00A32F88" w:rsidRPr="009F16AB" w:rsidRDefault="00A32F88" w:rsidP="00A32F88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AB">
        <w:rPr>
          <w:rFonts w:ascii="Times New Roman" w:hAnsi="Times New Roman" w:cs="Times New Roman"/>
          <w:b/>
          <w:sz w:val="28"/>
          <w:szCs w:val="28"/>
        </w:rPr>
        <w:t>Анализ образовательного процесса.</w:t>
      </w:r>
    </w:p>
    <w:p w14:paraId="6304CBE8" w14:textId="77777777" w:rsidR="00A32F88" w:rsidRPr="009F16AB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>Учебный план М</w:t>
      </w:r>
      <w:r>
        <w:rPr>
          <w:rFonts w:ascii="Times New Roman" w:hAnsi="Times New Roman" w:cs="Times New Roman"/>
          <w:sz w:val="28"/>
          <w:szCs w:val="28"/>
        </w:rPr>
        <w:t xml:space="preserve">БДОУ «Детский сад №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F16AB">
        <w:rPr>
          <w:rFonts w:ascii="Times New Roman" w:hAnsi="Times New Roman" w:cs="Times New Roman"/>
          <w:sz w:val="28"/>
          <w:szCs w:val="28"/>
        </w:rPr>
        <w:t xml:space="preserve"> соответствует Уставу и Лицензии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части уровня и направленности реализуемых программ, виду образовательного учреждения.</w:t>
      </w:r>
    </w:p>
    <w:p w14:paraId="4A0F5BFF" w14:textId="77777777" w:rsidR="00A32F88" w:rsidRPr="009F16AB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>Учебный план составлен с учётом возрастных и физиологических особенностей детей, 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санитарно-гигиеническим требованиям максимальной нагрузки на детей дошкольного возраста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организованных формах обучения и соответствует письму Минобразования РФ от 14.03.2000г.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65/23-16.</w:t>
      </w:r>
    </w:p>
    <w:p w14:paraId="4A4921E0" w14:textId="77777777" w:rsidR="00A32F88" w:rsidRPr="009F16AB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 xml:space="preserve"> Количество часов учебного плана соответствует рабочим учебным программам и объему 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требуемых для изучения реализуемых программ.</w:t>
      </w:r>
    </w:p>
    <w:p w14:paraId="72A558DA" w14:textId="77777777" w:rsidR="00A32F88" w:rsidRPr="000A681E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16AB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 для реализуемых основных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дошкольного образования представлен перечнем необходимых средств обучения: примерные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программы, учебно-методические и учебно-наглядные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(иллюстративные альбомы, демонстрационные и раздаточные материалы), детская литература,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6AB">
        <w:rPr>
          <w:rFonts w:ascii="Times New Roman" w:hAnsi="Times New Roman" w:cs="Times New Roman"/>
          <w:sz w:val="28"/>
          <w:szCs w:val="28"/>
        </w:rPr>
        <w:t>настольно-печатные игры, аудио и видео пособия.</w:t>
      </w:r>
      <w:r>
        <w:rPr>
          <w:rFonts w:ascii="Times New Roman" w:hAnsi="Times New Roman" w:cs="Times New Roman"/>
          <w:sz w:val="28"/>
          <w:szCs w:val="28"/>
        </w:rPr>
        <w:t xml:space="preserve"> В ДОУ ведется собственный сайт </w:t>
      </w:r>
      <w:hyperlink r:id="rId8" w:history="1">
        <w:r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mkdou</w:t>
        </w:r>
        <w:r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.13@</w:t>
        </w:r>
        <w:r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yandex</w:t>
        </w:r>
        <w:r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.</w:t>
        </w:r>
        <w:proofErr w:type="spellStart"/>
        <w:r w:rsidRPr="000A681E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4C4E922A" w14:textId="77777777" w:rsidR="00A32F88" w:rsidRDefault="00A32F88" w:rsidP="00A32F8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81E">
        <w:rPr>
          <w:rFonts w:ascii="Times New Roman" w:hAnsi="Times New Roman" w:cs="Times New Roman"/>
          <w:sz w:val="28"/>
          <w:szCs w:val="28"/>
        </w:rPr>
        <w:t>Уровень освоения образовательной программы по образовательным областям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82"/>
        <w:gridCol w:w="897"/>
        <w:gridCol w:w="14"/>
        <w:gridCol w:w="772"/>
        <w:gridCol w:w="897"/>
        <w:gridCol w:w="29"/>
        <w:gridCol w:w="759"/>
        <w:gridCol w:w="897"/>
        <w:gridCol w:w="15"/>
        <w:gridCol w:w="809"/>
      </w:tblGrid>
      <w:tr w:rsidR="00A32F88" w14:paraId="64037C96" w14:textId="77777777" w:rsidTr="004E68D2">
        <w:tc>
          <w:tcPr>
            <w:tcW w:w="4957" w:type="dxa"/>
          </w:tcPr>
          <w:p w14:paraId="7D4A2F8B" w14:textId="77777777" w:rsidR="00A32F88" w:rsidRPr="000A681E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Образовательные области</w:t>
            </w:r>
          </w:p>
        </w:tc>
        <w:tc>
          <w:tcPr>
            <w:tcW w:w="1417" w:type="dxa"/>
            <w:gridSpan w:val="3"/>
          </w:tcPr>
          <w:p w14:paraId="220EE2FB" w14:textId="77777777" w:rsidR="00A32F88" w:rsidRPr="000A681E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>Высокий уровень %</w:t>
            </w:r>
          </w:p>
        </w:tc>
        <w:tc>
          <w:tcPr>
            <w:tcW w:w="1418" w:type="dxa"/>
            <w:gridSpan w:val="3"/>
          </w:tcPr>
          <w:p w14:paraId="302677D9" w14:textId="77777777" w:rsidR="00A32F88" w:rsidRPr="000A681E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уровень %</w:t>
            </w:r>
          </w:p>
        </w:tc>
        <w:tc>
          <w:tcPr>
            <w:tcW w:w="1553" w:type="dxa"/>
            <w:gridSpan w:val="3"/>
          </w:tcPr>
          <w:p w14:paraId="4ED0904E" w14:textId="77777777" w:rsidR="00A32F88" w:rsidRPr="000A681E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Низкий </w:t>
            </w:r>
          </w:p>
          <w:p w14:paraId="323CDD53" w14:textId="77777777" w:rsidR="00A32F88" w:rsidRPr="000A681E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%</w:t>
            </w:r>
          </w:p>
        </w:tc>
      </w:tr>
      <w:tr w:rsidR="00A32F88" w:rsidRPr="00475FB6" w14:paraId="509B677D" w14:textId="77777777" w:rsidTr="004E68D2">
        <w:tc>
          <w:tcPr>
            <w:tcW w:w="4957" w:type="dxa"/>
          </w:tcPr>
          <w:p w14:paraId="74CF729C" w14:textId="77777777" w:rsidR="00A32F88" w:rsidRPr="000A681E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30" w:type="dxa"/>
          </w:tcPr>
          <w:p w14:paraId="556CCEFF" w14:textId="77777777" w:rsidR="00A32F88" w:rsidRPr="00475FB6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Начало</w:t>
            </w:r>
          </w:p>
          <w:p w14:paraId="4A4DDE15" w14:textId="77777777" w:rsidR="00A32F88" w:rsidRPr="00475FB6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787" w:type="dxa"/>
            <w:gridSpan w:val="2"/>
          </w:tcPr>
          <w:p w14:paraId="284DB67A" w14:textId="77777777" w:rsidR="00A32F88" w:rsidRPr="00475FB6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Конец</w:t>
            </w:r>
          </w:p>
          <w:p w14:paraId="485E40E9" w14:textId="77777777" w:rsidR="00A32F88" w:rsidRPr="00475FB6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675" w:type="dxa"/>
          </w:tcPr>
          <w:p w14:paraId="62ECF545" w14:textId="77777777" w:rsidR="00A32F88" w:rsidRPr="00475FB6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Начало</w:t>
            </w:r>
          </w:p>
          <w:p w14:paraId="378A54F9" w14:textId="77777777" w:rsidR="00A32F88" w:rsidRPr="00475FB6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743" w:type="dxa"/>
            <w:gridSpan w:val="2"/>
          </w:tcPr>
          <w:p w14:paraId="50EAA66E" w14:textId="77777777" w:rsidR="00A32F88" w:rsidRPr="00475FB6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Конец</w:t>
            </w:r>
          </w:p>
          <w:p w14:paraId="54FF98DC" w14:textId="77777777" w:rsidR="00A32F88" w:rsidRPr="00475FB6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720" w:type="dxa"/>
          </w:tcPr>
          <w:p w14:paraId="6C981406" w14:textId="77777777" w:rsidR="00A32F88" w:rsidRPr="00475FB6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Начало</w:t>
            </w:r>
          </w:p>
          <w:p w14:paraId="21451DCC" w14:textId="77777777" w:rsidR="00A32F88" w:rsidRPr="00475FB6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  <w:tc>
          <w:tcPr>
            <w:tcW w:w="833" w:type="dxa"/>
            <w:gridSpan w:val="2"/>
          </w:tcPr>
          <w:p w14:paraId="7394D912" w14:textId="77777777" w:rsidR="00A32F88" w:rsidRPr="00475FB6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Конец</w:t>
            </w:r>
          </w:p>
          <w:p w14:paraId="3058900F" w14:textId="77777777" w:rsidR="00A32F88" w:rsidRPr="00475FB6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75FB6">
              <w:rPr>
                <w:rFonts w:ascii="Times New Roman" w:hAnsi="Times New Roman" w:cs="Times New Roman"/>
                <w:b/>
                <w:sz w:val="20"/>
                <w:szCs w:val="28"/>
              </w:rPr>
              <w:t>года</w:t>
            </w:r>
          </w:p>
        </w:tc>
      </w:tr>
      <w:tr w:rsidR="00A32F88" w14:paraId="510923CC" w14:textId="77777777" w:rsidTr="004E68D2">
        <w:tc>
          <w:tcPr>
            <w:tcW w:w="4957" w:type="dxa"/>
          </w:tcPr>
          <w:p w14:paraId="74DE10A8" w14:textId="77777777" w:rsidR="00A32F88" w:rsidRPr="000A681E" w:rsidRDefault="00A32F88" w:rsidP="004E68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1.Социально – коммуникативное развитие</w:t>
            </w:r>
          </w:p>
        </w:tc>
        <w:tc>
          <w:tcPr>
            <w:tcW w:w="645" w:type="dxa"/>
            <w:gridSpan w:val="2"/>
          </w:tcPr>
          <w:p w14:paraId="0631EC9A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72" w:type="dxa"/>
          </w:tcPr>
          <w:p w14:paraId="444E9541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5" w:type="dxa"/>
            <w:gridSpan w:val="2"/>
          </w:tcPr>
          <w:p w14:paraId="15C0B921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3" w:type="dxa"/>
          </w:tcPr>
          <w:p w14:paraId="1D8AEAA7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" w:type="dxa"/>
            <w:gridSpan w:val="2"/>
          </w:tcPr>
          <w:p w14:paraId="7558BCF7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" w:type="dxa"/>
          </w:tcPr>
          <w:p w14:paraId="685647B0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F88" w14:paraId="29294DE1" w14:textId="77777777" w:rsidTr="004E68D2">
        <w:tc>
          <w:tcPr>
            <w:tcW w:w="4957" w:type="dxa"/>
          </w:tcPr>
          <w:p w14:paraId="66AF226C" w14:textId="77777777" w:rsidR="00A32F88" w:rsidRPr="000A681E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2.Познавательное развитие</w:t>
            </w:r>
          </w:p>
        </w:tc>
        <w:tc>
          <w:tcPr>
            <w:tcW w:w="645" w:type="dxa"/>
            <w:gridSpan w:val="2"/>
          </w:tcPr>
          <w:p w14:paraId="67C876DA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2" w:type="dxa"/>
          </w:tcPr>
          <w:p w14:paraId="10847F6F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5" w:type="dxa"/>
            <w:gridSpan w:val="2"/>
          </w:tcPr>
          <w:p w14:paraId="461990ED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3" w:type="dxa"/>
          </w:tcPr>
          <w:p w14:paraId="5DD9B880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5" w:type="dxa"/>
            <w:gridSpan w:val="2"/>
          </w:tcPr>
          <w:p w14:paraId="0487EFA1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" w:type="dxa"/>
          </w:tcPr>
          <w:p w14:paraId="6E00A0E4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F88" w14:paraId="0D39E797" w14:textId="77777777" w:rsidTr="004E68D2">
        <w:tc>
          <w:tcPr>
            <w:tcW w:w="4957" w:type="dxa"/>
          </w:tcPr>
          <w:p w14:paraId="309D7EBD" w14:textId="77777777" w:rsidR="00A32F88" w:rsidRPr="000A681E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645" w:type="dxa"/>
            <w:gridSpan w:val="2"/>
          </w:tcPr>
          <w:p w14:paraId="2513F5DF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2" w:type="dxa"/>
          </w:tcPr>
          <w:p w14:paraId="09CC445B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5" w:type="dxa"/>
            <w:gridSpan w:val="2"/>
          </w:tcPr>
          <w:p w14:paraId="7C671073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3" w:type="dxa"/>
          </w:tcPr>
          <w:p w14:paraId="18EF113A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5" w:type="dxa"/>
            <w:gridSpan w:val="2"/>
          </w:tcPr>
          <w:p w14:paraId="2674A4E1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8" w:type="dxa"/>
          </w:tcPr>
          <w:p w14:paraId="63E6182A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F88" w14:paraId="4A397F79" w14:textId="77777777" w:rsidTr="004E68D2">
        <w:tc>
          <w:tcPr>
            <w:tcW w:w="4957" w:type="dxa"/>
          </w:tcPr>
          <w:p w14:paraId="017647A7" w14:textId="77777777" w:rsidR="00A32F88" w:rsidRPr="000A681E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645" w:type="dxa"/>
            <w:gridSpan w:val="2"/>
          </w:tcPr>
          <w:p w14:paraId="31A78332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2" w:type="dxa"/>
          </w:tcPr>
          <w:p w14:paraId="0260F17B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05" w:type="dxa"/>
            <w:gridSpan w:val="2"/>
          </w:tcPr>
          <w:p w14:paraId="5C1CB244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3" w:type="dxa"/>
          </w:tcPr>
          <w:p w14:paraId="53EFD433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5" w:type="dxa"/>
            <w:gridSpan w:val="2"/>
          </w:tcPr>
          <w:p w14:paraId="32AC9A7F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" w:type="dxa"/>
          </w:tcPr>
          <w:p w14:paraId="22AFB82E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F88" w14:paraId="359F3AA4" w14:textId="77777777" w:rsidTr="004E68D2">
        <w:tc>
          <w:tcPr>
            <w:tcW w:w="4957" w:type="dxa"/>
          </w:tcPr>
          <w:p w14:paraId="1ADC18BB" w14:textId="77777777" w:rsidR="00A32F88" w:rsidRPr="000A681E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0A681E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645" w:type="dxa"/>
            <w:gridSpan w:val="2"/>
          </w:tcPr>
          <w:p w14:paraId="08AD7443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2" w:type="dxa"/>
          </w:tcPr>
          <w:p w14:paraId="0151D5E8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5" w:type="dxa"/>
            <w:gridSpan w:val="2"/>
          </w:tcPr>
          <w:p w14:paraId="3B87D529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3" w:type="dxa"/>
          </w:tcPr>
          <w:p w14:paraId="6509625B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5" w:type="dxa"/>
            <w:gridSpan w:val="2"/>
          </w:tcPr>
          <w:p w14:paraId="340F27E8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14:paraId="447AC9DF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8997C1F" w14:textId="77777777" w:rsidR="00A32F88" w:rsidRPr="000A681E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3B833B" w14:textId="77777777" w:rsidR="00A32F88" w:rsidRPr="00AB09E7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По данному направлению перед коллективом ДОУ стояла следующая годовая задача: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обогащенной предметно-пространственной среды для развития связной речи детей, социальных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психологических качеств личности дошкольника в различных видах деятельности:</w:t>
      </w:r>
    </w:p>
    <w:p w14:paraId="4D2663B2" w14:textId="77777777" w:rsidR="00A32F88" w:rsidRDefault="00A32F88" w:rsidP="00A32F88">
      <w:pPr>
        <w:pStyle w:val="a3"/>
        <w:numPr>
          <w:ilvl w:val="0"/>
          <w:numId w:val="21"/>
        </w:numPr>
        <w:spacing w:after="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lastRenderedPageBreak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14:paraId="54CB87D8" w14:textId="77777777" w:rsidR="00A32F88" w:rsidRPr="00AB09E7" w:rsidRDefault="00A32F88" w:rsidP="00A32F88">
      <w:pPr>
        <w:pStyle w:val="a3"/>
        <w:numPr>
          <w:ilvl w:val="0"/>
          <w:numId w:val="21"/>
        </w:numPr>
        <w:spacing w:after="0" w:line="276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Творческая организация воспитательно-образовательного процесса в соответствии с интересами и наклонностями каждого ребенка;</w:t>
      </w:r>
    </w:p>
    <w:p w14:paraId="1F273DB1" w14:textId="77777777" w:rsidR="00A32F88" w:rsidRPr="00AB09E7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Для реализации поставленной задачи были созданы следующие условия:</w:t>
      </w:r>
    </w:p>
    <w:p w14:paraId="3F766912" w14:textId="77777777" w:rsidR="00A32F88" w:rsidRPr="00AB09E7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- В соответствии с возрастом детей подобраны различные виды игр, пособия, игрушки, костюмы.</w:t>
      </w:r>
    </w:p>
    <w:p w14:paraId="3CA9B31A" w14:textId="77777777" w:rsidR="00A32F88" w:rsidRPr="00AB09E7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- Продумана организация игровой деятельности в режиме дня, зонирование.</w:t>
      </w:r>
    </w:p>
    <w:p w14:paraId="5548C4EF" w14:textId="77777777" w:rsidR="00A32F88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- Продумано использование арсенала игр в НОД и свободной деятельности детей.</w:t>
      </w:r>
    </w:p>
    <w:p w14:paraId="63B7F284" w14:textId="77777777" w:rsidR="00A32F88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Для осуществления работы по годовой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задаче проводились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14:paraId="22DFAF29" w14:textId="3C442247" w:rsidR="00A32F88" w:rsidRDefault="00A32F88" w:rsidP="00A32F88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Семинар «</w:t>
      </w:r>
      <w:r w:rsidR="002F5C89">
        <w:rPr>
          <w:rFonts w:ascii="Times New Roman" w:hAnsi="Times New Roman" w:cs="Times New Roman"/>
          <w:sz w:val="28"/>
          <w:szCs w:val="28"/>
        </w:rPr>
        <w:t>Современные технологии речевого развития</w:t>
      </w:r>
      <w:r w:rsidRPr="00AB09E7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7A4F7F5F" w14:textId="225CB4AE" w:rsidR="00A32F88" w:rsidRPr="00AB09E7" w:rsidRDefault="00A32F88" w:rsidP="00A32F88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 xml:space="preserve">Педсовет № </w:t>
      </w:r>
      <w:r w:rsidR="00783F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F5C89">
        <w:rPr>
          <w:rFonts w:ascii="Times New Roman" w:hAnsi="Times New Roman" w:cs="Times New Roman"/>
          <w:sz w:val="28"/>
          <w:szCs w:val="28"/>
        </w:rPr>
        <w:t>Приобщение дошкольников к истокам национальной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6D66AA7" w14:textId="77777777" w:rsidR="00A32F88" w:rsidRDefault="00A32F88" w:rsidP="00A32F88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B09E7">
        <w:rPr>
          <w:rFonts w:ascii="Times New Roman" w:hAnsi="Times New Roman" w:cs="Times New Roman"/>
          <w:sz w:val="28"/>
          <w:szCs w:val="28"/>
        </w:rPr>
        <w:t>онсультации для педагогов:</w:t>
      </w:r>
    </w:p>
    <w:p w14:paraId="7AC66E58" w14:textId="0FB2E4A1" w:rsidR="00A32F88" w:rsidRPr="00AB09E7" w:rsidRDefault="00A32F88" w:rsidP="00A32F88">
      <w:pPr>
        <w:pStyle w:val="a3"/>
        <w:spacing w:after="0" w:line="276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5C89">
        <w:rPr>
          <w:rFonts w:ascii="Times New Roman" w:hAnsi="Times New Roman" w:cs="Times New Roman"/>
          <w:sz w:val="28"/>
          <w:szCs w:val="28"/>
        </w:rPr>
        <w:t>Современные подходы к патриотическому воспитанию дошкольников в условиях ФГОС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9841277" w14:textId="1C35FE5B" w:rsidR="00A32F88" w:rsidRPr="00AB09E7" w:rsidRDefault="00A32F88" w:rsidP="00A32F88">
      <w:pPr>
        <w:pStyle w:val="a3"/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«</w:t>
      </w:r>
      <w:r w:rsidR="002F5C89">
        <w:rPr>
          <w:rFonts w:ascii="Times New Roman" w:hAnsi="Times New Roman" w:cs="Times New Roman"/>
          <w:sz w:val="28"/>
          <w:szCs w:val="28"/>
        </w:rPr>
        <w:t>Влияние театрализованной игры на формирование личностных компетенций ребёнка дошкольника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AC539AB" w14:textId="56CF44FD" w:rsidR="00A32F88" w:rsidRDefault="00A32F88" w:rsidP="00A32F88">
      <w:pPr>
        <w:pStyle w:val="a3"/>
        <w:spacing w:after="0" w:line="276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 xml:space="preserve"> «</w:t>
      </w:r>
      <w:r w:rsidR="002F5C89">
        <w:rPr>
          <w:rFonts w:ascii="Times New Roman" w:hAnsi="Times New Roman" w:cs="Times New Roman"/>
          <w:sz w:val="28"/>
          <w:szCs w:val="28"/>
        </w:rPr>
        <w:t>Развитие речи младших дошкольников посредством пальчиковых и театрализованных игр</w:t>
      </w:r>
      <w:r w:rsidRPr="00AB09E7">
        <w:rPr>
          <w:rFonts w:ascii="Times New Roman" w:hAnsi="Times New Roman" w:cs="Times New Roman"/>
          <w:sz w:val="28"/>
          <w:szCs w:val="28"/>
        </w:rPr>
        <w:t>».</w:t>
      </w:r>
    </w:p>
    <w:p w14:paraId="68967DE4" w14:textId="7FF15E5A" w:rsidR="002F5C89" w:rsidRDefault="002F5C89" w:rsidP="002F5C89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работы по патриотическому воспитанию детей дошкольного возраста»</w:t>
      </w:r>
    </w:p>
    <w:p w14:paraId="69BD914A" w14:textId="778A160E" w:rsidR="002F5C89" w:rsidRDefault="002F5C89" w:rsidP="002F5C89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«Режиссерская игра дошкольников»</w:t>
      </w:r>
    </w:p>
    <w:p w14:paraId="077CFC05" w14:textId="0132C2B7" w:rsidR="002F5C89" w:rsidRDefault="002F5C89" w:rsidP="002F5C89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новых образовательных технологий в ДОУ педагогом по осетинскому языку»</w:t>
      </w:r>
    </w:p>
    <w:p w14:paraId="1364A2CD" w14:textId="43C87DC0" w:rsidR="002F5C89" w:rsidRDefault="002F5C89" w:rsidP="002F5C89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«Музыкальная терапия»</w:t>
      </w:r>
    </w:p>
    <w:p w14:paraId="7D8CF554" w14:textId="7D91776A" w:rsidR="002F5C89" w:rsidRDefault="002F5C89" w:rsidP="002F5C89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«Речь воспитателя в детском саду»</w:t>
      </w:r>
    </w:p>
    <w:p w14:paraId="509F1325" w14:textId="0BDE2D6D" w:rsidR="002F5C89" w:rsidRDefault="002F5C89" w:rsidP="002F5C89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 сюжетно-ролевой игры в речевом развитии ребёнка»</w:t>
      </w:r>
    </w:p>
    <w:p w14:paraId="658170AF" w14:textId="4C00562B" w:rsidR="002F5C89" w:rsidRPr="00AB09E7" w:rsidRDefault="002F5C89" w:rsidP="002F5C89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«Сюжетно-ролевая игра, как средство всестороннего развития ребёнка»</w:t>
      </w:r>
    </w:p>
    <w:p w14:paraId="0B42382E" w14:textId="77777777" w:rsidR="00A32F88" w:rsidRPr="00AB09E7" w:rsidRDefault="00A32F88" w:rsidP="00A32F88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Индивидуальные консультации.</w:t>
      </w:r>
    </w:p>
    <w:p w14:paraId="0671F523" w14:textId="74848E9F" w:rsidR="00A32F88" w:rsidRDefault="00A32F88" w:rsidP="00A32F88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Тематический контроль: «</w:t>
      </w:r>
      <w:r w:rsidR="005158CB">
        <w:rPr>
          <w:rFonts w:ascii="Times New Roman" w:hAnsi="Times New Roman" w:cs="Times New Roman"/>
          <w:sz w:val="28"/>
          <w:szCs w:val="28"/>
        </w:rPr>
        <w:t xml:space="preserve">Организация   работы по формированию привычки к здоровому образу жизни и обеспечение безопасности </w:t>
      </w:r>
      <w:r w:rsidR="00783FD8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AB09E7">
        <w:rPr>
          <w:rFonts w:ascii="Times New Roman" w:hAnsi="Times New Roman" w:cs="Times New Roman"/>
          <w:sz w:val="28"/>
          <w:szCs w:val="28"/>
        </w:rPr>
        <w:t>».</w:t>
      </w:r>
    </w:p>
    <w:p w14:paraId="5CD5EA93" w14:textId="77777777" w:rsidR="00A32F88" w:rsidRPr="00DD4F3A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D4F3A">
        <w:rPr>
          <w:rFonts w:ascii="Times New Roman" w:hAnsi="Times New Roman" w:cs="Times New Roman"/>
          <w:sz w:val="28"/>
          <w:szCs w:val="28"/>
        </w:rPr>
        <w:t>оллектив ДОУ показывает стабильные результаты по освоению основной образовательной программы в ДОУ.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Предметно-пространственная развивающая среда, созданная в ДОУ, позволяет каждому ребёнку проявлять творческие способности, реализовывать познавательные, эстетические и коммуникативные потребности. В каждом групповом помещении организованы зоны:</w:t>
      </w:r>
    </w:p>
    <w:p w14:paraId="1594DF59" w14:textId="77777777" w:rsidR="00A32F88" w:rsidRPr="00DD4F3A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•</w:t>
      </w:r>
      <w:r w:rsidRPr="00DD4F3A">
        <w:rPr>
          <w:rFonts w:ascii="Times New Roman" w:hAnsi="Times New Roman" w:cs="Times New Roman"/>
          <w:sz w:val="28"/>
          <w:szCs w:val="28"/>
        </w:rPr>
        <w:tab/>
        <w:t>двигательной активности,</w:t>
      </w:r>
    </w:p>
    <w:p w14:paraId="0B4919EC" w14:textId="77777777" w:rsidR="00A32F88" w:rsidRPr="00DD4F3A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•</w:t>
      </w:r>
      <w:r w:rsidRPr="00DD4F3A">
        <w:rPr>
          <w:rFonts w:ascii="Times New Roman" w:hAnsi="Times New Roman" w:cs="Times New Roman"/>
          <w:sz w:val="28"/>
          <w:szCs w:val="28"/>
        </w:rPr>
        <w:tab/>
        <w:t>познавательной деятельности,</w:t>
      </w:r>
    </w:p>
    <w:p w14:paraId="0E743C3E" w14:textId="77777777" w:rsidR="00A32F88" w:rsidRPr="00DD4F3A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•</w:t>
      </w:r>
      <w:r w:rsidRPr="00DD4F3A">
        <w:rPr>
          <w:rFonts w:ascii="Times New Roman" w:hAnsi="Times New Roman" w:cs="Times New Roman"/>
          <w:sz w:val="28"/>
          <w:szCs w:val="28"/>
        </w:rPr>
        <w:tab/>
        <w:t>продуктивной деятельности,</w:t>
      </w:r>
    </w:p>
    <w:p w14:paraId="1C37D145" w14:textId="77777777" w:rsidR="00A32F88" w:rsidRPr="00DD4F3A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•</w:t>
      </w:r>
      <w:r w:rsidRPr="00DD4F3A">
        <w:rPr>
          <w:rFonts w:ascii="Times New Roman" w:hAnsi="Times New Roman" w:cs="Times New Roman"/>
          <w:sz w:val="28"/>
          <w:szCs w:val="28"/>
        </w:rPr>
        <w:tab/>
        <w:t>игровая.</w:t>
      </w:r>
    </w:p>
    <w:p w14:paraId="24640721" w14:textId="77777777" w:rsidR="00A32F88" w:rsidRPr="00DD4F3A" w:rsidRDefault="00A32F88" w:rsidP="00A32F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 xml:space="preserve"> Среда выступает не только условием для творческого саморазвития личности ребёнка, но и показателем профессионального творчества педагогов. В каждой группе выработан свой стиль в оформлении интерьера, в котором обязательно присутствуют продукты ручного труда взрослых.</w:t>
      </w:r>
    </w:p>
    <w:p w14:paraId="2C724645" w14:textId="77777777" w:rsidR="00A32F88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9E7">
        <w:rPr>
          <w:rFonts w:ascii="Times New Roman" w:hAnsi="Times New Roman" w:cs="Times New Roman"/>
          <w:sz w:val="28"/>
          <w:szCs w:val="28"/>
        </w:rPr>
        <w:t>Данная годовая задача выполнена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достаточном уровне, но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необходимость продолжить работу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E7">
        <w:rPr>
          <w:rFonts w:ascii="Times New Roman" w:hAnsi="Times New Roman" w:cs="Times New Roman"/>
          <w:sz w:val="28"/>
          <w:szCs w:val="28"/>
        </w:rPr>
        <w:t>данном направлении.</w:t>
      </w:r>
    </w:p>
    <w:p w14:paraId="36FE9145" w14:textId="1F29C5A2" w:rsidR="00A32F88" w:rsidRPr="006A53B3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Вывод: Анализируя работу педагогов в данном направлении, можно отметить положительные тенденции в формировании у детей связной речи подготовительно</w:t>
      </w:r>
      <w:r w:rsidR="005158CB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 к школе группы. Об этом свидетельствуют данные мониторинга: высокий уровень речевого направления развития у детей подготовительной к школе группы к концу года составил 78 %, средний уровень 22%. Однако у детей среднего и старшего возраста по результатам мониторинга низкий уровень составил 7 %.</w:t>
      </w:r>
    </w:p>
    <w:p w14:paraId="5F17D37D" w14:textId="77777777" w:rsidR="00A32F88" w:rsidRPr="006A53B3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Воспитательно-образовательная работа выполнена на оптимально-достаточном уровне.</w:t>
      </w:r>
    </w:p>
    <w:p w14:paraId="301950EE" w14:textId="77777777" w:rsidR="00A32F88" w:rsidRPr="006A53B3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Способствующие факторы:</w:t>
      </w:r>
    </w:p>
    <w:p w14:paraId="5642913A" w14:textId="77777777" w:rsidR="00A32F88" w:rsidRPr="006A53B3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-  профессионализм педагогов, осуществляющих педагогическую деятельность;</w:t>
      </w:r>
    </w:p>
    <w:p w14:paraId="52CA44F2" w14:textId="77777777" w:rsidR="00A32F88" w:rsidRPr="006A53B3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-  работа творческих групп внутри коллектива;</w:t>
      </w:r>
    </w:p>
    <w:p w14:paraId="34C3E0D1" w14:textId="77777777" w:rsidR="00A32F88" w:rsidRPr="006A53B3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- регулярно проводимые открытые просмотры по группам.</w:t>
      </w:r>
    </w:p>
    <w:p w14:paraId="599470CA" w14:textId="77777777" w:rsidR="00A32F88" w:rsidRPr="006A53B3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Препятствующие факторы:</w:t>
      </w:r>
    </w:p>
    <w:p w14:paraId="2EB7DE6F" w14:textId="77777777" w:rsidR="00A32F88" w:rsidRPr="006A53B3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>- недостаточное оснащение образовательного процесса по программе;</w:t>
      </w:r>
    </w:p>
    <w:p w14:paraId="5EDD1520" w14:textId="77777777" w:rsidR="00A32F88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t xml:space="preserve">- частые непосещения </w:t>
      </w:r>
      <w:r>
        <w:rPr>
          <w:rFonts w:ascii="Times New Roman" w:hAnsi="Times New Roman" w:cs="Times New Roman"/>
          <w:b/>
          <w:i/>
          <w:sz w:val="28"/>
          <w:szCs w:val="28"/>
        </w:rPr>
        <w:t>детского сада некоторыми детьми;</w:t>
      </w:r>
    </w:p>
    <w:p w14:paraId="62804D6E" w14:textId="77777777" w:rsidR="00A32F88" w:rsidRPr="006A53B3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двуязычие детей.</w:t>
      </w:r>
    </w:p>
    <w:p w14:paraId="6F2768DF" w14:textId="77777777" w:rsidR="00A32F88" w:rsidRPr="00C11E5A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3B3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Таким образом, решено продол</w:t>
      </w:r>
      <w:r>
        <w:rPr>
          <w:rFonts w:ascii="Times New Roman" w:hAnsi="Times New Roman" w:cs="Times New Roman"/>
          <w:b/>
          <w:i/>
          <w:sz w:val="28"/>
          <w:szCs w:val="28"/>
        </w:rPr>
        <w:t>жить работу развитию речи детей в следующем году.</w:t>
      </w:r>
    </w:p>
    <w:p w14:paraId="55EF3323" w14:textId="77777777" w:rsidR="00A32F88" w:rsidRPr="006A53B3" w:rsidRDefault="00A32F88" w:rsidP="00A32F88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53B3">
        <w:rPr>
          <w:rFonts w:ascii="Times New Roman" w:hAnsi="Times New Roman" w:cs="Times New Roman"/>
          <w:b/>
          <w:sz w:val="32"/>
          <w:szCs w:val="28"/>
        </w:rPr>
        <w:t>Работа с родителями</w:t>
      </w:r>
    </w:p>
    <w:p w14:paraId="5489B6EE" w14:textId="77777777" w:rsidR="00A32F88" w:rsidRPr="00A31A9E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Семья – первая социальная общность, которая закладывает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личностных качеств ребенка. Там он приобретает первоначальный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общения, положительное самоощущение и уверенность в себе, 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возникает чувство доверия к окружающему миру и близким людям. Семья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детский сад - одна из первых ступеней преемственности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воспитания и обучения.</w:t>
      </w:r>
    </w:p>
    <w:p w14:paraId="423BB3E9" w14:textId="77777777" w:rsidR="00A32F88" w:rsidRPr="00A31A9E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Задачи и конкретное содержание плана работы с родителями тесно связано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с планом образовательной работы детского сада и строится по трем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основным эта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деятельности:</w:t>
      </w:r>
    </w:p>
    <w:p w14:paraId="0771B742" w14:textId="77777777" w:rsidR="00A32F88" w:rsidRPr="00A31A9E" w:rsidRDefault="00A32F88" w:rsidP="00A32F88">
      <w:pPr>
        <w:pStyle w:val="a3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изучение семей воспитанников;</w:t>
      </w:r>
    </w:p>
    <w:p w14:paraId="309008A3" w14:textId="77777777" w:rsidR="00A32F88" w:rsidRPr="00A31A9E" w:rsidRDefault="00A32F88" w:rsidP="00A32F88">
      <w:pPr>
        <w:pStyle w:val="a3"/>
        <w:numPr>
          <w:ilvl w:val="0"/>
          <w:numId w:val="30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проведение работы по повышению правовой и психолого-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педагогической культуры ро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дителей;</w:t>
      </w:r>
    </w:p>
    <w:p w14:paraId="20A82EC2" w14:textId="77777777" w:rsidR="00A32F88" w:rsidRPr="00F16034" w:rsidRDefault="00A32F88" w:rsidP="00A32F88">
      <w:pPr>
        <w:pStyle w:val="a3"/>
        <w:numPr>
          <w:ilvl w:val="0"/>
          <w:numId w:val="30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16034">
        <w:rPr>
          <w:rFonts w:ascii="Times New Roman" w:hAnsi="Times New Roman" w:cs="Times New Roman"/>
          <w:sz w:val="28"/>
          <w:szCs w:val="28"/>
        </w:rPr>
        <w:t>создание условий для формирования доверительных отношений родителей с педагогиче</w:t>
      </w:r>
      <w:r w:rsidRPr="00F16034">
        <w:rPr>
          <w:rFonts w:ascii="Times New Roman" w:hAnsi="Times New Roman" w:cs="Times New Roman"/>
          <w:sz w:val="28"/>
          <w:szCs w:val="28"/>
        </w:rPr>
        <w:softHyphen/>
        <w:t>ским коллективом детского сада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034">
        <w:rPr>
          <w:rFonts w:ascii="Times New Roman" w:hAnsi="Times New Roman" w:cs="Times New Roman"/>
          <w:sz w:val="28"/>
          <w:szCs w:val="28"/>
        </w:rPr>
        <w:t>повседневного общения и специально органи</w:t>
      </w:r>
      <w:r w:rsidRPr="00F16034">
        <w:rPr>
          <w:rFonts w:ascii="Times New Roman" w:hAnsi="Times New Roman" w:cs="Times New Roman"/>
          <w:sz w:val="28"/>
          <w:szCs w:val="28"/>
        </w:rPr>
        <w:softHyphen/>
        <w:t>зованных мероприятий (праздников, консультаций, выставок детского рисунка, совмест</w:t>
      </w:r>
      <w:r w:rsidRPr="00F16034">
        <w:rPr>
          <w:rFonts w:ascii="Times New Roman" w:hAnsi="Times New Roman" w:cs="Times New Roman"/>
          <w:sz w:val="28"/>
          <w:szCs w:val="28"/>
        </w:rPr>
        <w:softHyphen/>
        <w:t>ного просмотра театрализованной деятельности).</w:t>
      </w:r>
    </w:p>
    <w:p w14:paraId="6F167E46" w14:textId="77777777" w:rsidR="00A32F88" w:rsidRPr="00A31A9E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В течение учебного года педагоги детского сада проводили большую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работу по повышению правовой и психолого-педагогической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родителей:</w:t>
      </w:r>
    </w:p>
    <w:p w14:paraId="4CF72D4E" w14:textId="1C604DCB" w:rsidR="00A32F88" w:rsidRDefault="00A32F88" w:rsidP="00A32F88">
      <w:pPr>
        <w:pStyle w:val="a3"/>
        <w:numPr>
          <w:ilvl w:val="0"/>
          <w:numId w:val="3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вовлекали членов семей в процесс воспитания и развития детей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праздниках, выстав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детского рисунка</w:t>
      </w:r>
      <w:r>
        <w:rPr>
          <w:rFonts w:ascii="Times New Roman" w:hAnsi="Times New Roman" w:cs="Times New Roman"/>
          <w:sz w:val="28"/>
          <w:szCs w:val="28"/>
        </w:rPr>
        <w:t>, выставках</w:t>
      </w:r>
      <w:r w:rsidRPr="00A31A9E">
        <w:rPr>
          <w:rFonts w:ascii="Times New Roman" w:hAnsi="Times New Roman" w:cs="Times New Roman"/>
          <w:sz w:val="28"/>
          <w:szCs w:val="28"/>
        </w:rPr>
        <w:t xml:space="preserve"> и других мероприятий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сада;</w:t>
      </w:r>
    </w:p>
    <w:p w14:paraId="35952B1B" w14:textId="5BCD7F68" w:rsidR="00783FD8" w:rsidRPr="00A31A9E" w:rsidRDefault="00783FD8" w:rsidP="00A32F88">
      <w:pPr>
        <w:pStyle w:val="a3"/>
        <w:numPr>
          <w:ilvl w:val="0"/>
          <w:numId w:val="3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 мастер-классы и круглые столы с родителями.</w:t>
      </w:r>
    </w:p>
    <w:p w14:paraId="4191D623" w14:textId="77777777" w:rsidR="00A32F88" w:rsidRPr="00F16034" w:rsidRDefault="00A32F88" w:rsidP="00A32F88">
      <w:pPr>
        <w:pStyle w:val="a3"/>
        <w:numPr>
          <w:ilvl w:val="0"/>
          <w:numId w:val="31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6034">
        <w:rPr>
          <w:rFonts w:ascii="Times New Roman" w:hAnsi="Times New Roman" w:cs="Times New Roman"/>
          <w:sz w:val="28"/>
          <w:szCs w:val="28"/>
        </w:rPr>
        <w:t>совместно с родителями разрабатывали общегрупповые традиции,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034">
        <w:rPr>
          <w:rFonts w:ascii="Times New Roman" w:hAnsi="Times New Roman" w:cs="Times New Roman"/>
          <w:sz w:val="28"/>
          <w:szCs w:val="28"/>
        </w:rPr>
        <w:t>организовывали праздни</w:t>
      </w:r>
      <w:r w:rsidRPr="00F16034">
        <w:rPr>
          <w:rFonts w:ascii="Times New Roman" w:hAnsi="Times New Roman" w:cs="Times New Roman"/>
          <w:sz w:val="28"/>
          <w:szCs w:val="28"/>
        </w:rPr>
        <w:softHyphen/>
        <w:t>ки, спортивные соревнования.</w:t>
      </w:r>
    </w:p>
    <w:p w14:paraId="12D0DD86" w14:textId="77777777" w:rsidR="00A32F88" w:rsidRPr="00A31A9E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Сотрудничество семьи и детского сада предусматривает «прозрачность»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всего учебно-воспитательного процесса. В связи с этим мы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информировали родителей о содер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формах и методах работы с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стремились включать родителей в процесс об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образования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детей путем организации игровых семейных конкурсов, се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мейных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альбомов,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газет и т.д.</w:t>
      </w:r>
    </w:p>
    <w:p w14:paraId="71CF2B3A" w14:textId="77777777" w:rsidR="00A32F88" w:rsidRPr="00A31A9E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 xml:space="preserve"> Оформленная наглядная информация для родителей отвечала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требованиям, предъявляемым к оформлению учреждения.</w:t>
      </w:r>
    </w:p>
    <w:p w14:paraId="33BA5033" w14:textId="77777777" w:rsidR="00A32F88" w:rsidRPr="00A31A9E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Вся работа детского сада строилась на:</w:t>
      </w:r>
    </w:p>
    <w:p w14:paraId="0DA37F62" w14:textId="77777777" w:rsidR="00A32F88" w:rsidRPr="00A31A9E" w:rsidRDefault="00A32F88" w:rsidP="00A32F88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lastRenderedPageBreak/>
        <w:t>установлении партнерских отношений с семьей каждого воспитанника;</w:t>
      </w:r>
    </w:p>
    <w:p w14:paraId="545A97AF" w14:textId="77777777" w:rsidR="00A32F88" w:rsidRPr="00A31A9E" w:rsidRDefault="00A32F88" w:rsidP="00A32F88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объединении усилий для развития и воспитания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создании атмосферы общности интересов, эмоциональной</w:t>
      </w:r>
    </w:p>
    <w:p w14:paraId="327A008C" w14:textId="77777777" w:rsidR="00A32F88" w:rsidRPr="00A31A9E" w:rsidRDefault="00A32F88" w:rsidP="00A32F88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взаим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31A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31A9E">
        <w:rPr>
          <w:rFonts w:ascii="Times New Roman" w:hAnsi="Times New Roman" w:cs="Times New Roman"/>
          <w:sz w:val="28"/>
          <w:szCs w:val="28"/>
        </w:rPr>
        <w:t>поддержки и взаимопроникновения в проблемы друг друга;</w:t>
      </w:r>
    </w:p>
    <w:p w14:paraId="0D73CAE3" w14:textId="77777777" w:rsidR="00A32F88" w:rsidRPr="00A31A9E" w:rsidRDefault="00A32F88" w:rsidP="00A32F88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активизации и обогащении воспитательных умений родителей,</w:t>
      </w:r>
    </w:p>
    <w:p w14:paraId="2E3B19A4" w14:textId="77777777" w:rsidR="00A32F88" w:rsidRPr="00A31A9E" w:rsidRDefault="00A32F88" w:rsidP="00A32F88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>поддержке их уверенно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в собственных педагогических возможностях.</w:t>
      </w:r>
    </w:p>
    <w:p w14:paraId="2C5384BE" w14:textId="77777777" w:rsidR="00A32F88" w:rsidRPr="00F16034" w:rsidRDefault="00A32F88" w:rsidP="00A32F88">
      <w:pPr>
        <w:pStyle w:val="a3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034">
        <w:rPr>
          <w:rFonts w:ascii="Times New Roman" w:hAnsi="Times New Roman" w:cs="Times New Roman"/>
          <w:sz w:val="28"/>
          <w:szCs w:val="28"/>
        </w:rPr>
        <w:t>особое внимание уделялось организации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034">
        <w:rPr>
          <w:rFonts w:ascii="Times New Roman" w:hAnsi="Times New Roman" w:cs="Times New Roman"/>
          <w:sz w:val="28"/>
          <w:szCs w:val="28"/>
        </w:rPr>
        <w:t>и доверитель</w:t>
      </w:r>
      <w:r w:rsidRPr="00F16034">
        <w:rPr>
          <w:rFonts w:ascii="Times New Roman" w:hAnsi="Times New Roman" w:cs="Times New Roman"/>
          <w:sz w:val="28"/>
          <w:szCs w:val="28"/>
        </w:rPr>
        <w:softHyphen/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034">
        <w:rPr>
          <w:rFonts w:ascii="Times New Roman" w:hAnsi="Times New Roman" w:cs="Times New Roman"/>
          <w:sz w:val="28"/>
          <w:szCs w:val="28"/>
        </w:rPr>
        <w:t>бесед по инициативе родителей, педагогов, медиков;</w:t>
      </w:r>
    </w:p>
    <w:p w14:paraId="1B183089" w14:textId="253E333E" w:rsidR="00A32F88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 xml:space="preserve">Групповые собрания проводились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A9E">
        <w:rPr>
          <w:rFonts w:ascii="Times New Roman" w:hAnsi="Times New Roman" w:cs="Times New Roman"/>
          <w:sz w:val="28"/>
          <w:szCs w:val="28"/>
        </w:rPr>
        <w:t xml:space="preserve"> раза в год.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использовались эффективные формы работы с родителями: в каждой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 xml:space="preserve">были организованы </w:t>
      </w:r>
      <w:r>
        <w:rPr>
          <w:rFonts w:ascii="Times New Roman" w:hAnsi="Times New Roman" w:cs="Times New Roman"/>
          <w:sz w:val="28"/>
          <w:szCs w:val="28"/>
        </w:rPr>
        <w:t>выставки творческих работ: «</w:t>
      </w:r>
      <w:r w:rsidR="005158CB">
        <w:rPr>
          <w:rFonts w:ascii="Times New Roman" w:hAnsi="Times New Roman" w:cs="Times New Roman"/>
          <w:sz w:val="28"/>
          <w:szCs w:val="28"/>
        </w:rPr>
        <w:t>Волшебный сундучок осени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158CB">
        <w:rPr>
          <w:rFonts w:ascii="Times New Roman" w:hAnsi="Times New Roman" w:cs="Times New Roman"/>
          <w:sz w:val="28"/>
          <w:szCs w:val="28"/>
        </w:rPr>
        <w:t xml:space="preserve">«Моя мама лучшая на свете»,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158CB">
        <w:rPr>
          <w:rFonts w:ascii="Times New Roman" w:hAnsi="Times New Roman" w:cs="Times New Roman"/>
          <w:sz w:val="28"/>
          <w:szCs w:val="28"/>
        </w:rPr>
        <w:t>Новый год у порога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158CB">
        <w:rPr>
          <w:rFonts w:ascii="Times New Roman" w:hAnsi="Times New Roman" w:cs="Times New Roman"/>
          <w:sz w:val="28"/>
          <w:szCs w:val="28"/>
        </w:rPr>
        <w:t>На страже Родины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158CB">
        <w:rPr>
          <w:rFonts w:ascii="Times New Roman" w:hAnsi="Times New Roman" w:cs="Times New Roman"/>
          <w:sz w:val="28"/>
          <w:szCs w:val="28"/>
        </w:rPr>
        <w:t>Подарок для любимой мамочки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158CB">
        <w:rPr>
          <w:rFonts w:ascii="Times New Roman" w:hAnsi="Times New Roman" w:cs="Times New Roman"/>
          <w:sz w:val="28"/>
          <w:szCs w:val="28"/>
        </w:rPr>
        <w:t>Сбережем нашу планету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A0AC480" w14:textId="39C19822" w:rsidR="00A32F88" w:rsidRDefault="005158CB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46E8A">
        <w:rPr>
          <w:rFonts w:ascii="Times New Roman" w:hAnsi="Times New Roman" w:cs="Times New Roman"/>
          <w:sz w:val="28"/>
          <w:szCs w:val="28"/>
        </w:rPr>
        <w:t>связи с карантинными ограничениями</w:t>
      </w:r>
      <w:r w:rsidR="00056A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BA">
        <w:rPr>
          <w:rFonts w:ascii="Times New Roman" w:hAnsi="Times New Roman" w:cs="Times New Roman"/>
          <w:sz w:val="28"/>
          <w:szCs w:val="28"/>
        </w:rPr>
        <w:t>на мероприятия родители допускались, по несколько человек</w:t>
      </w:r>
      <w:r w:rsidR="00A32F88">
        <w:rPr>
          <w:rFonts w:ascii="Times New Roman" w:hAnsi="Times New Roman" w:cs="Times New Roman"/>
          <w:sz w:val="28"/>
          <w:szCs w:val="28"/>
        </w:rPr>
        <w:t>:</w:t>
      </w:r>
      <w:r w:rsidR="004E54C3">
        <w:rPr>
          <w:rFonts w:ascii="Times New Roman" w:hAnsi="Times New Roman" w:cs="Times New Roman"/>
          <w:sz w:val="28"/>
          <w:szCs w:val="28"/>
        </w:rPr>
        <w:t xml:space="preserve"> «День самоуправления Мы -вместе!»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F88">
        <w:rPr>
          <w:rFonts w:ascii="Times New Roman" w:hAnsi="Times New Roman" w:cs="Times New Roman"/>
          <w:sz w:val="28"/>
          <w:szCs w:val="28"/>
        </w:rPr>
        <w:t>«Осенние праздники», «Новогодние утренники», «День Здоровья», «</w:t>
      </w:r>
      <w:r w:rsidR="00056ABA">
        <w:rPr>
          <w:rFonts w:ascii="Times New Roman" w:hAnsi="Times New Roman" w:cs="Times New Roman"/>
          <w:sz w:val="28"/>
          <w:szCs w:val="28"/>
        </w:rPr>
        <w:t>Всемирный день пожилого человека</w:t>
      </w:r>
      <w:r w:rsidR="00A32F88">
        <w:rPr>
          <w:rFonts w:ascii="Times New Roman" w:hAnsi="Times New Roman" w:cs="Times New Roman"/>
          <w:sz w:val="28"/>
          <w:szCs w:val="28"/>
        </w:rPr>
        <w:t>», «</w:t>
      </w:r>
      <w:r w:rsidR="00056ABA">
        <w:rPr>
          <w:rFonts w:ascii="Times New Roman" w:hAnsi="Times New Roman" w:cs="Times New Roman"/>
          <w:sz w:val="28"/>
          <w:szCs w:val="28"/>
        </w:rPr>
        <w:t>Мы защитники Родины!</w:t>
      </w:r>
      <w:r w:rsidR="00A32F88">
        <w:rPr>
          <w:rFonts w:ascii="Times New Roman" w:hAnsi="Times New Roman" w:cs="Times New Roman"/>
          <w:sz w:val="28"/>
          <w:szCs w:val="28"/>
        </w:rPr>
        <w:t>»</w:t>
      </w:r>
      <w:r w:rsidR="00056ABA">
        <w:rPr>
          <w:rFonts w:ascii="Times New Roman" w:hAnsi="Times New Roman" w:cs="Times New Roman"/>
          <w:sz w:val="28"/>
          <w:szCs w:val="28"/>
        </w:rPr>
        <w:t xml:space="preserve"> «До свиданья детский сад!»</w:t>
      </w:r>
      <w:r w:rsidR="00A32F88">
        <w:rPr>
          <w:rFonts w:ascii="Times New Roman" w:hAnsi="Times New Roman" w:cs="Times New Roman"/>
          <w:sz w:val="28"/>
          <w:szCs w:val="28"/>
        </w:rPr>
        <w:t>.</w:t>
      </w:r>
    </w:p>
    <w:p w14:paraId="5A2115F9" w14:textId="77777777" w:rsidR="00A32F88" w:rsidRPr="00A31A9E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 xml:space="preserve"> Усилия педагогического коллектива были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то, чтобы совершенствовать подходы в работе с родителями, найти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эффективные формы взаимодействия с семьей.</w:t>
      </w:r>
    </w:p>
    <w:p w14:paraId="4254E97E" w14:textId="77777777" w:rsidR="00A32F88" w:rsidRPr="00A31A9E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A9E">
        <w:rPr>
          <w:rFonts w:ascii="Times New Roman" w:hAnsi="Times New Roman" w:cs="Times New Roman"/>
          <w:sz w:val="28"/>
          <w:szCs w:val="28"/>
        </w:rPr>
        <w:t xml:space="preserve"> Результаты анкетирования, проведённые в конце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позволяют сказать, что родители положительно оцени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вают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коллектива детского сада, выражают свою благодарность педаго</w:t>
      </w:r>
      <w:r w:rsidRPr="00A31A9E">
        <w:rPr>
          <w:rFonts w:ascii="Times New Roman" w:hAnsi="Times New Roman" w:cs="Times New Roman"/>
          <w:sz w:val="28"/>
          <w:szCs w:val="28"/>
        </w:rPr>
        <w:softHyphen/>
        <w:t>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и всему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A9E">
        <w:rPr>
          <w:rFonts w:ascii="Times New Roman" w:hAnsi="Times New Roman" w:cs="Times New Roman"/>
          <w:sz w:val="28"/>
          <w:szCs w:val="28"/>
        </w:rPr>
        <w:t>детскому саду.</w:t>
      </w:r>
    </w:p>
    <w:p w14:paraId="4E8E602A" w14:textId="77777777" w:rsidR="00A32F88" w:rsidRPr="008453E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3E4">
        <w:rPr>
          <w:rFonts w:ascii="Times New Roman" w:hAnsi="Times New Roman" w:cs="Times New Roman"/>
          <w:b/>
          <w:i/>
          <w:sz w:val="28"/>
          <w:szCs w:val="28"/>
        </w:rPr>
        <w:t xml:space="preserve"> Вывод: Вся работа детского сада строилась на установлении </w:t>
      </w:r>
      <w:proofErr w:type="spellStart"/>
      <w:r w:rsidRPr="008453E4">
        <w:rPr>
          <w:rFonts w:ascii="Times New Roman" w:hAnsi="Times New Roman" w:cs="Times New Roman"/>
          <w:b/>
          <w:i/>
          <w:sz w:val="28"/>
          <w:szCs w:val="28"/>
        </w:rPr>
        <w:t>родительско</w:t>
      </w:r>
      <w:proofErr w:type="spellEnd"/>
      <w:r w:rsidRPr="008453E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53E4">
        <w:rPr>
          <w:rFonts w:ascii="Times New Roman" w:hAnsi="Times New Roman" w:cs="Times New Roman"/>
          <w:b/>
          <w:i/>
          <w:sz w:val="28"/>
          <w:szCs w:val="28"/>
        </w:rPr>
        <w:t>педагогического партнёрства с семьей каждого воспитанника, объединении усилий для развития и воспитания детей, создании атмосферы общности интересов, эмоциональной взаимоподдержки.</w:t>
      </w:r>
    </w:p>
    <w:p w14:paraId="470BF97C" w14:textId="759D9E3B" w:rsidR="00A32F88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CC3B64" w14:textId="480F2BD7" w:rsidR="00783FD8" w:rsidRDefault="00783FD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11C002" w14:textId="77777777" w:rsidR="00783FD8" w:rsidRDefault="00783FD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6ED5CD" w14:textId="77777777" w:rsidR="00A32F88" w:rsidRPr="00313524" w:rsidRDefault="00A32F88" w:rsidP="00A32F88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13524">
        <w:rPr>
          <w:rFonts w:ascii="Times New Roman" w:hAnsi="Times New Roman" w:cs="Times New Roman"/>
          <w:b/>
          <w:sz w:val="32"/>
          <w:szCs w:val="28"/>
        </w:rPr>
        <w:lastRenderedPageBreak/>
        <w:t>Развитие системы поддержки талантливых и одаренных детей.</w:t>
      </w:r>
    </w:p>
    <w:p w14:paraId="040CE574" w14:textId="77777777" w:rsidR="00A32F88" w:rsidRPr="00DD4F3A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 xml:space="preserve"> Воспитание и развитие одаренных и талантливых детей является важнейшим условием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F3A">
        <w:rPr>
          <w:rFonts w:ascii="Times New Roman" w:hAnsi="Times New Roman" w:cs="Times New Roman"/>
          <w:sz w:val="28"/>
          <w:szCs w:val="28"/>
        </w:rPr>
        <w:t>формирования творческого потенциала общества, развития науки и культуры, всех 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F3A">
        <w:rPr>
          <w:rFonts w:ascii="Times New Roman" w:hAnsi="Times New Roman" w:cs="Times New Roman"/>
          <w:sz w:val="28"/>
          <w:szCs w:val="28"/>
        </w:rPr>
        <w:t>производства и социальной жизни.</w:t>
      </w:r>
    </w:p>
    <w:p w14:paraId="7DCB4DA8" w14:textId="77777777" w:rsidR="00A32F88" w:rsidRPr="00DD4F3A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В нашем образовательном учреждении созданы благоприятные условия по работе с одаренными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F3A">
        <w:rPr>
          <w:rFonts w:ascii="Times New Roman" w:hAnsi="Times New Roman" w:cs="Times New Roman"/>
          <w:sz w:val="28"/>
          <w:szCs w:val="28"/>
        </w:rPr>
        <w:t>детьми, в которую входят направления работы:</w:t>
      </w:r>
    </w:p>
    <w:p w14:paraId="7B6F20E9" w14:textId="77777777" w:rsidR="00A32F88" w:rsidRPr="00DD4F3A" w:rsidRDefault="00A32F88" w:rsidP="00A32F88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выявление одаренных и талантливых детей;</w:t>
      </w:r>
    </w:p>
    <w:p w14:paraId="714E86A6" w14:textId="77777777" w:rsidR="00A32F88" w:rsidRPr="00DD4F3A" w:rsidRDefault="00A32F88" w:rsidP="00A32F88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4F3A">
        <w:rPr>
          <w:rFonts w:ascii="Times New Roman" w:hAnsi="Times New Roman" w:cs="Times New Roman"/>
          <w:sz w:val="28"/>
          <w:szCs w:val="28"/>
        </w:rPr>
        <w:t>мощь одаренным воспитанникам в самореализации их творческой направленности;</w:t>
      </w:r>
    </w:p>
    <w:p w14:paraId="6C907FD2" w14:textId="77777777" w:rsidR="00A32F88" w:rsidRPr="00DD4F3A" w:rsidRDefault="00A32F88" w:rsidP="00A32F88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работа с родителями одаренных детей;</w:t>
      </w:r>
    </w:p>
    <w:p w14:paraId="7E847C51" w14:textId="77777777" w:rsidR="00A32F88" w:rsidRPr="002973FA" w:rsidRDefault="00A32F88" w:rsidP="00A32F88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3FA">
        <w:rPr>
          <w:rFonts w:ascii="Times New Roman" w:hAnsi="Times New Roman" w:cs="Times New Roman"/>
          <w:sz w:val="28"/>
          <w:szCs w:val="28"/>
        </w:rPr>
        <w:t>работа с педагогами одаренных детей;</w:t>
      </w:r>
    </w:p>
    <w:p w14:paraId="3BA23852" w14:textId="77777777" w:rsidR="00A32F88" w:rsidRPr="00DD4F3A" w:rsidRDefault="00A32F88" w:rsidP="00A32F88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поощрение одаренных детей;</w:t>
      </w:r>
    </w:p>
    <w:p w14:paraId="5957763B" w14:textId="77777777" w:rsidR="00A32F88" w:rsidRPr="00DD4F3A" w:rsidRDefault="00A32F88" w:rsidP="00A32F88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взаимодействие ОУ с другими структурами социума для создания благоприятных условий</w:t>
      </w:r>
    </w:p>
    <w:p w14:paraId="0B5FAA7A" w14:textId="77777777" w:rsidR="00A32F88" w:rsidRPr="00DD4F3A" w:rsidRDefault="00A32F88" w:rsidP="00A32F88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>развития одаренности.</w:t>
      </w:r>
    </w:p>
    <w:p w14:paraId="701BB327" w14:textId="1180BED7" w:rsidR="00A32F88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3A">
        <w:rPr>
          <w:rFonts w:ascii="Times New Roman" w:hAnsi="Times New Roman" w:cs="Times New Roman"/>
          <w:sz w:val="28"/>
          <w:szCs w:val="28"/>
        </w:rPr>
        <w:t xml:space="preserve"> В течение 20</w:t>
      </w:r>
      <w:r w:rsidR="00930C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30C24">
        <w:rPr>
          <w:rFonts w:ascii="Times New Roman" w:hAnsi="Times New Roman" w:cs="Times New Roman"/>
          <w:sz w:val="28"/>
          <w:szCs w:val="28"/>
        </w:rPr>
        <w:t>1</w:t>
      </w:r>
      <w:r w:rsidRPr="00DD4F3A">
        <w:rPr>
          <w:rFonts w:ascii="Times New Roman" w:hAnsi="Times New Roman" w:cs="Times New Roman"/>
          <w:sz w:val="28"/>
          <w:szCs w:val="28"/>
        </w:rPr>
        <w:t xml:space="preserve"> уч. г.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D4F3A">
        <w:rPr>
          <w:rFonts w:ascii="Times New Roman" w:hAnsi="Times New Roman" w:cs="Times New Roman"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D4F3A">
        <w:rPr>
          <w:rFonts w:ascii="Times New Roman" w:hAnsi="Times New Roman" w:cs="Times New Roman"/>
          <w:sz w:val="28"/>
          <w:szCs w:val="28"/>
        </w:rPr>
        <w:t xml:space="preserve"> продолжалась работа по выявлению, поддержке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F3A">
        <w:rPr>
          <w:rFonts w:ascii="Times New Roman" w:hAnsi="Times New Roman" w:cs="Times New Roman"/>
          <w:sz w:val="28"/>
          <w:szCs w:val="28"/>
        </w:rPr>
        <w:t xml:space="preserve">развитию талантливых детей. </w:t>
      </w:r>
    </w:p>
    <w:p w14:paraId="71B4DF25" w14:textId="77777777" w:rsidR="00A32F88" w:rsidRPr="00DD4F3A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E17192" w14:textId="77777777" w:rsidR="00A32F88" w:rsidRDefault="00A32F88" w:rsidP="00A32F8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7EA">
        <w:rPr>
          <w:rFonts w:ascii="Times New Roman" w:hAnsi="Times New Roman" w:cs="Times New Roman"/>
          <w:b/>
          <w:sz w:val="28"/>
          <w:szCs w:val="28"/>
        </w:rPr>
        <w:t>В течение учебного года наши воспитанники участвовали в конкурсах</w:t>
      </w:r>
    </w:p>
    <w:p w14:paraId="5DCED3DD" w14:textId="77777777" w:rsidR="00A32F88" w:rsidRPr="00BA37EA" w:rsidRDefault="00A32F88" w:rsidP="00A32F88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61" w:type="dxa"/>
        <w:tblInd w:w="-714" w:type="dxa"/>
        <w:tblLook w:val="04A0" w:firstRow="1" w:lastRow="0" w:firstColumn="1" w:lastColumn="0" w:noHBand="0" w:noVBand="1"/>
      </w:tblPr>
      <w:tblGrid>
        <w:gridCol w:w="436"/>
        <w:gridCol w:w="2313"/>
        <w:gridCol w:w="1949"/>
        <w:gridCol w:w="1123"/>
        <w:gridCol w:w="1356"/>
        <w:gridCol w:w="1583"/>
        <w:gridCol w:w="1701"/>
      </w:tblGrid>
      <w:tr w:rsidR="004E54C3" w14:paraId="448E519B" w14:textId="77777777" w:rsidTr="004E54C3">
        <w:tc>
          <w:tcPr>
            <w:tcW w:w="436" w:type="dxa"/>
          </w:tcPr>
          <w:p w14:paraId="62A2BFB7" w14:textId="77777777" w:rsidR="00A32F88" w:rsidRPr="002973FA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2313" w:type="dxa"/>
          </w:tcPr>
          <w:p w14:paraId="18A1C80B" w14:textId="77777777" w:rsidR="00A32F88" w:rsidRPr="002973FA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конкурса</w:t>
            </w:r>
          </w:p>
        </w:tc>
        <w:tc>
          <w:tcPr>
            <w:tcW w:w="1949" w:type="dxa"/>
          </w:tcPr>
          <w:p w14:paraId="11840B71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</w:t>
            </w:r>
          </w:p>
          <w:p w14:paraId="11B79F6F" w14:textId="77777777" w:rsidR="00A32F88" w:rsidRPr="002973FA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1123" w:type="dxa"/>
          </w:tcPr>
          <w:p w14:paraId="4C6C0D56" w14:textId="77777777" w:rsidR="00A32F88" w:rsidRPr="002973FA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Возраст</w:t>
            </w:r>
          </w:p>
        </w:tc>
        <w:tc>
          <w:tcPr>
            <w:tcW w:w="1356" w:type="dxa"/>
          </w:tcPr>
          <w:p w14:paraId="684875EE" w14:textId="77777777" w:rsidR="00A32F88" w:rsidRPr="002973FA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Педагог</w:t>
            </w:r>
          </w:p>
        </w:tc>
        <w:tc>
          <w:tcPr>
            <w:tcW w:w="1583" w:type="dxa"/>
          </w:tcPr>
          <w:p w14:paraId="3EE1158F" w14:textId="77777777" w:rsidR="00A32F88" w:rsidRPr="002973FA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</w:t>
            </w: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ровень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C04F094" w14:textId="77777777" w:rsidR="00A32F88" w:rsidRPr="002973FA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73F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Результат</w:t>
            </w:r>
          </w:p>
        </w:tc>
      </w:tr>
      <w:tr w:rsidR="004E54C3" w14:paraId="6D61DF8A" w14:textId="77777777" w:rsidTr="004E54C3">
        <w:tc>
          <w:tcPr>
            <w:tcW w:w="436" w:type="dxa"/>
          </w:tcPr>
          <w:p w14:paraId="22DD7A1B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14:paraId="25A22CA3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«Конкурс стихов </w:t>
            </w:r>
          </w:p>
          <w:p w14:paraId="61BDD477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день рождения Коста»</w:t>
            </w:r>
          </w:p>
          <w:p w14:paraId="59971FFC" w14:textId="32208BCE" w:rsidR="00930C24" w:rsidRPr="00930C24" w:rsidRDefault="00930C24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555555"/>
                <w:sz w:val="29"/>
                <w:szCs w:val="29"/>
                <w:bdr w:val="none" w:sz="0" w:space="0" w:color="auto" w:frame="1"/>
                <w:shd w:val="clear" w:color="auto" w:fill="FFFFFF"/>
              </w:rPr>
              <w:t> </w:t>
            </w:r>
            <w:r w:rsidRPr="0093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"Ирон </w:t>
            </w:r>
            <w:proofErr w:type="spellStart"/>
            <w:r w:rsidRPr="0093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фæндыр</w:t>
            </w:r>
            <w:proofErr w:type="spellEnd"/>
            <w:r w:rsidRPr="0093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"</w:t>
            </w:r>
            <w:r w:rsidRPr="0093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49" w:type="dxa"/>
          </w:tcPr>
          <w:p w14:paraId="15B2FE49" w14:textId="6796B5D9" w:rsidR="00A32F88" w:rsidRDefault="00930C24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Артур</w:t>
            </w:r>
          </w:p>
        </w:tc>
        <w:tc>
          <w:tcPr>
            <w:tcW w:w="1123" w:type="dxa"/>
          </w:tcPr>
          <w:p w14:paraId="0ED1F40A" w14:textId="77777777" w:rsidR="00A32F88" w:rsidRDefault="00A32F88" w:rsidP="004E68D2">
            <w:pPr>
              <w:pStyle w:val="a3"/>
              <w:spacing w:line="276" w:lineRule="auto"/>
              <w:ind w:left="0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356" w:type="dxa"/>
          </w:tcPr>
          <w:p w14:paraId="278BDBFB" w14:textId="77777777" w:rsidR="00A32F88" w:rsidRDefault="00A32F88" w:rsidP="004E68D2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1583" w:type="dxa"/>
          </w:tcPr>
          <w:p w14:paraId="3B82F670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A3500C1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пальный</w:t>
            </w:r>
            <w:proofErr w:type="spellEnd"/>
          </w:p>
        </w:tc>
        <w:tc>
          <w:tcPr>
            <w:tcW w:w="1701" w:type="dxa"/>
          </w:tcPr>
          <w:p w14:paraId="4E6AAC54" w14:textId="03C6C13B" w:rsidR="00A32F88" w:rsidRDefault="00CA5271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r w:rsidR="00A32F8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</w:tr>
      <w:tr w:rsidR="004E54C3" w14:paraId="2C79EAEA" w14:textId="77777777" w:rsidTr="004E54C3">
        <w:tc>
          <w:tcPr>
            <w:tcW w:w="436" w:type="dxa"/>
          </w:tcPr>
          <w:p w14:paraId="3FCFE3F8" w14:textId="5C35D851" w:rsidR="00930C24" w:rsidRDefault="00930C24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14:paraId="256973D1" w14:textId="5D50520D" w:rsidR="00930C24" w:rsidRDefault="00930C24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 глазами детей </w:t>
            </w:r>
          </w:p>
        </w:tc>
        <w:tc>
          <w:tcPr>
            <w:tcW w:w="1949" w:type="dxa"/>
          </w:tcPr>
          <w:p w14:paraId="598CE0C8" w14:textId="1FB16AFF" w:rsidR="00930C24" w:rsidRDefault="004E54C3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Гаглоева Амина </w:t>
            </w:r>
          </w:p>
        </w:tc>
        <w:tc>
          <w:tcPr>
            <w:tcW w:w="1123" w:type="dxa"/>
          </w:tcPr>
          <w:p w14:paraId="0C9839EB" w14:textId="776031ED" w:rsidR="00930C24" w:rsidRDefault="004E54C3" w:rsidP="004E68D2">
            <w:pPr>
              <w:pStyle w:val="a3"/>
              <w:spacing w:line="276" w:lineRule="auto"/>
              <w:ind w:left="0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356" w:type="dxa"/>
          </w:tcPr>
          <w:p w14:paraId="455F2C7E" w14:textId="77777777" w:rsidR="00930C24" w:rsidRDefault="004E54C3" w:rsidP="004E54C3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14:paraId="46F29701" w14:textId="1B564BC3" w:rsidR="004E54C3" w:rsidRDefault="004E54C3" w:rsidP="004E54C3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Баграева Т.Ю.</w:t>
            </w:r>
          </w:p>
        </w:tc>
        <w:tc>
          <w:tcPr>
            <w:tcW w:w="1583" w:type="dxa"/>
          </w:tcPr>
          <w:p w14:paraId="6397E8C3" w14:textId="1D76A777" w:rsidR="00930C24" w:rsidRDefault="004E54C3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-канский</w:t>
            </w:r>
            <w:proofErr w:type="gramEnd"/>
          </w:p>
        </w:tc>
        <w:tc>
          <w:tcPr>
            <w:tcW w:w="1701" w:type="dxa"/>
          </w:tcPr>
          <w:p w14:paraId="55C97427" w14:textId="51A91D1C" w:rsidR="00930C24" w:rsidRDefault="004E54C3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4E54C3" w14:paraId="483AE711" w14:textId="77777777" w:rsidTr="004E54C3">
        <w:tc>
          <w:tcPr>
            <w:tcW w:w="436" w:type="dxa"/>
          </w:tcPr>
          <w:p w14:paraId="1A100BF8" w14:textId="77777777" w:rsidR="004E54C3" w:rsidRDefault="004E54C3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14:paraId="74A7EABA" w14:textId="38130311" w:rsidR="004E54C3" w:rsidRDefault="004E54C3" w:rsidP="004E54C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 глазами детей </w:t>
            </w:r>
          </w:p>
        </w:tc>
        <w:tc>
          <w:tcPr>
            <w:tcW w:w="1949" w:type="dxa"/>
          </w:tcPr>
          <w:p w14:paraId="68E4E644" w14:textId="60BD0783" w:rsidR="004E54C3" w:rsidRDefault="004E54C3" w:rsidP="004E54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Туаев Артём </w:t>
            </w:r>
          </w:p>
        </w:tc>
        <w:tc>
          <w:tcPr>
            <w:tcW w:w="1123" w:type="dxa"/>
          </w:tcPr>
          <w:p w14:paraId="3062B2EB" w14:textId="02EB76CA" w:rsidR="004E54C3" w:rsidRDefault="004E54C3" w:rsidP="004E54C3">
            <w:pPr>
              <w:pStyle w:val="a3"/>
              <w:spacing w:line="276" w:lineRule="auto"/>
              <w:ind w:left="0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356" w:type="dxa"/>
          </w:tcPr>
          <w:p w14:paraId="1E38CE52" w14:textId="77777777" w:rsidR="004E54C3" w:rsidRDefault="004E54C3" w:rsidP="004E54C3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14:paraId="5576B0A5" w14:textId="044FD658" w:rsidR="004E54C3" w:rsidRDefault="004E54C3" w:rsidP="004E54C3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Баграева Т.Ю.</w:t>
            </w:r>
          </w:p>
        </w:tc>
        <w:tc>
          <w:tcPr>
            <w:tcW w:w="1583" w:type="dxa"/>
          </w:tcPr>
          <w:p w14:paraId="45638A86" w14:textId="05DE9B14" w:rsidR="004E54C3" w:rsidRDefault="004E54C3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-канский</w:t>
            </w:r>
            <w:proofErr w:type="gramEnd"/>
          </w:p>
        </w:tc>
        <w:tc>
          <w:tcPr>
            <w:tcW w:w="1701" w:type="dxa"/>
          </w:tcPr>
          <w:p w14:paraId="16C615B1" w14:textId="47F00F14" w:rsidR="004E54C3" w:rsidRDefault="004E54C3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4E54C3" w14:paraId="3D69BA5A" w14:textId="77777777" w:rsidTr="004E54C3">
        <w:tc>
          <w:tcPr>
            <w:tcW w:w="436" w:type="dxa"/>
          </w:tcPr>
          <w:p w14:paraId="5C654EC6" w14:textId="746C7C5A" w:rsidR="004E54C3" w:rsidRDefault="004E54C3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14:paraId="358BF10D" w14:textId="6E822CD3" w:rsidR="004E54C3" w:rsidRPr="00930C24" w:rsidRDefault="004E54C3" w:rsidP="004E54C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Республиканский конкурс </w:t>
            </w:r>
            <w:r w:rsidRPr="0093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осетинской сказки "Иры </w:t>
            </w:r>
            <w:proofErr w:type="spellStart"/>
            <w:r w:rsidRPr="0093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Фидæн</w:t>
            </w:r>
            <w:proofErr w:type="spellEnd"/>
            <w:r w:rsidRPr="00930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949" w:type="dxa"/>
          </w:tcPr>
          <w:p w14:paraId="54AB4182" w14:textId="36A6FB1D" w:rsidR="004E54C3" w:rsidRDefault="004E54C3" w:rsidP="004E54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Воспитанники старшей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123" w:type="dxa"/>
          </w:tcPr>
          <w:p w14:paraId="48FD047F" w14:textId="0B5F64DE" w:rsidR="004E54C3" w:rsidRDefault="004E54C3" w:rsidP="004E54C3">
            <w:pPr>
              <w:pStyle w:val="a3"/>
              <w:spacing w:line="276" w:lineRule="auto"/>
              <w:ind w:left="0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 лет</w:t>
            </w:r>
          </w:p>
        </w:tc>
        <w:tc>
          <w:tcPr>
            <w:tcW w:w="1356" w:type="dxa"/>
          </w:tcPr>
          <w:p w14:paraId="702CD11C" w14:textId="77777777" w:rsidR="004E54C3" w:rsidRDefault="004E54C3" w:rsidP="004E54C3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  <w:p w14:paraId="6A7587DD" w14:textId="77777777" w:rsidR="004E54C3" w:rsidRDefault="004E54C3" w:rsidP="004E54C3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Куманина О.И.</w:t>
            </w:r>
          </w:p>
          <w:p w14:paraId="2DA26809" w14:textId="0AD1C80D" w:rsidR="004E54C3" w:rsidRDefault="004E54C3" w:rsidP="004E54C3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583" w:type="dxa"/>
          </w:tcPr>
          <w:p w14:paraId="4A7DEA53" w14:textId="685FDD38" w:rsidR="004E54C3" w:rsidRDefault="004E54C3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1701" w:type="dxa"/>
          </w:tcPr>
          <w:p w14:paraId="5B934FD0" w14:textId="3EDD5D15" w:rsidR="004E54C3" w:rsidRDefault="004E54C3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1- место</w:t>
            </w:r>
          </w:p>
        </w:tc>
      </w:tr>
      <w:tr w:rsidR="00CA5271" w14:paraId="1CBDAF67" w14:textId="77777777" w:rsidTr="004E54C3">
        <w:tc>
          <w:tcPr>
            <w:tcW w:w="436" w:type="dxa"/>
          </w:tcPr>
          <w:p w14:paraId="0B173AC4" w14:textId="00EB8AED" w:rsidR="004E54C3" w:rsidRDefault="004E54C3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</w:tcPr>
          <w:p w14:paraId="15361AF1" w14:textId="0B42FC3F" w:rsidR="004E54C3" w:rsidRPr="00930C24" w:rsidRDefault="004E54C3" w:rsidP="004E54C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Республиканский конкурс осетинской сказки "Иры </w:t>
            </w:r>
            <w:proofErr w:type="spellStart"/>
            <w:r w:rsidRPr="004E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Фидæн</w:t>
            </w:r>
            <w:proofErr w:type="spellEnd"/>
            <w:r w:rsidRPr="004E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949" w:type="dxa"/>
          </w:tcPr>
          <w:p w14:paraId="57B45532" w14:textId="66C6F0F7" w:rsidR="004E54C3" w:rsidRDefault="004E54C3" w:rsidP="004E54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старшей группы</w:t>
            </w:r>
          </w:p>
        </w:tc>
        <w:tc>
          <w:tcPr>
            <w:tcW w:w="1123" w:type="dxa"/>
          </w:tcPr>
          <w:p w14:paraId="3C3545DB" w14:textId="7917143C" w:rsidR="004E54C3" w:rsidRDefault="004E54C3" w:rsidP="004E54C3">
            <w:pPr>
              <w:pStyle w:val="a3"/>
              <w:spacing w:line="276" w:lineRule="auto"/>
              <w:ind w:left="0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356" w:type="dxa"/>
          </w:tcPr>
          <w:p w14:paraId="05704034" w14:textId="77777777" w:rsidR="004E54C3" w:rsidRDefault="004E54C3" w:rsidP="004E54C3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  <w:p w14:paraId="3E5BCEDA" w14:textId="77777777" w:rsidR="004E54C3" w:rsidRDefault="004E54C3" w:rsidP="004E54C3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Куманина О.И.</w:t>
            </w:r>
          </w:p>
          <w:p w14:paraId="62C5A6E4" w14:textId="631B515E" w:rsidR="004E54C3" w:rsidRDefault="004E54C3" w:rsidP="004E54C3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1583" w:type="dxa"/>
          </w:tcPr>
          <w:p w14:paraId="53A06BD8" w14:textId="6C1EC4E6" w:rsidR="004E54C3" w:rsidRDefault="004E54C3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-канский</w:t>
            </w:r>
            <w:proofErr w:type="gramEnd"/>
          </w:p>
        </w:tc>
        <w:tc>
          <w:tcPr>
            <w:tcW w:w="1701" w:type="dxa"/>
          </w:tcPr>
          <w:p w14:paraId="4C561057" w14:textId="681E7B49" w:rsidR="004E54C3" w:rsidRDefault="004E54C3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Почётная Грамота за 3-место</w:t>
            </w:r>
          </w:p>
        </w:tc>
      </w:tr>
      <w:tr w:rsidR="004E54C3" w14:paraId="21C6C487" w14:textId="77777777" w:rsidTr="004E54C3">
        <w:tc>
          <w:tcPr>
            <w:tcW w:w="436" w:type="dxa"/>
          </w:tcPr>
          <w:p w14:paraId="1CAD8026" w14:textId="1E824CDC" w:rsidR="004E54C3" w:rsidRDefault="00CA5271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3" w:type="dxa"/>
          </w:tcPr>
          <w:p w14:paraId="4719F10B" w14:textId="6F821AB4" w:rsidR="004E54C3" w:rsidRPr="00CA5271" w:rsidRDefault="00CA5271" w:rsidP="004E54C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A5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="004E54C3" w:rsidRPr="00CA5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егиональн</w:t>
            </w:r>
            <w:r w:rsidRPr="00CA5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ый</w:t>
            </w:r>
            <w:r w:rsidR="004E54C3" w:rsidRPr="00CA52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конкурсе рисунков к произведениям Коста Хетагурова «Аланская сеть» совместно с ННКЦ им. Коста Хетагурова </w:t>
            </w:r>
          </w:p>
        </w:tc>
        <w:tc>
          <w:tcPr>
            <w:tcW w:w="1949" w:type="dxa"/>
          </w:tcPr>
          <w:p w14:paraId="49411886" w14:textId="0E9C5555" w:rsidR="004E54C3" w:rsidRDefault="00CA5271" w:rsidP="004E54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1123" w:type="dxa"/>
          </w:tcPr>
          <w:p w14:paraId="6156AB3D" w14:textId="191B24E1" w:rsidR="004E54C3" w:rsidRDefault="00CA5271" w:rsidP="004E54C3">
            <w:pPr>
              <w:pStyle w:val="a3"/>
              <w:spacing w:line="276" w:lineRule="auto"/>
              <w:ind w:left="0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356" w:type="dxa"/>
          </w:tcPr>
          <w:p w14:paraId="022D4DAE" w14:textId="77777777" w:rsidR="00CA5271" w:rsidRDefault="00CA5271" w:rsidP="00CA5271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14:paraId="54F425D7" w14:textId="1F09BE57" w:rsidR="004E54C3" w:rsidRDefault="00CA5271" w:rsidP="00CA5271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Баграева Т.Ю.</w:t>
            </w:r>
          </w:p>
        </w:tc>
        <w:tc>
          <w:tcPr>
            <w:tcW w:w="1583" w:type="dxa"/>
          </w:tcPr>
          <w:p w14:paraId="355C8B6A" w14:textId="2985B566" w:rsidR="004E54C3" w:rsidRDefault="00CA5271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Регио-нальный</w:t>
            </w:r>
            <w:proofErr w:type="spellEnd"/>
          </w:p>
        </w:tc>
        <w:tc>
          <w:tcPr>
            <w:tcW w:w="1701" w:type="dxa"/>
          </w:tcPr>
          <w:p w14:paraId="3A5D20F9" w14:textId="2931DAA3" w:rsidR="004E54C3" w:rsidRDefault="00CA5271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CA5271" w14:paraId="1E1E69F7" w14:textId="77777777" w:rsidTr="00CA5271">
        <w:trPr>
          <w:trHeight w:val="1864"/>
        </w:trPr>
        <w:tc>
          <w:tcPr>
            <w:tcW w:w="436" w:type="dxa"/>
          </w:tcPr>
          <w:p w14:paraId="52B32995" w14:textId="35616B43" w:rsidR="00CA5271" w:rsidRDefault="00CA5271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3" w:type="dxa"/>
          </w:tcPr>
          <w:p w14:paraId="3E4F2DCB" w14:textId="0DB09050" w:rsidR="00CA5271" w:rsidRPr="00CA5271" w:rsidRDefault="00CA5271" w:rsidP="00CA5271">
            <w:pPr>
              <w:shd w:val="clear" w:color="auto" w:fill="FFFFFF"/>
              <w:spacing w:before="300" w:after="150"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Поэтикон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онлайн-конкурсе "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Мадæлон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æвзаг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мадау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адджын</w:t>
            </w:r>
            <w:proofErr w:type="spellEnd"/>
            <w:r w:rsidRPr="00CA52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49" w:type="dxa"/>
          </w:tcPr>
          <w:p w14:paraId="75FFAE44" w14:textId="77777777" w:rsidR="00CA5271" w:rsidRDefault="00CA5271" w:rsidP="004E54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Розалия</w:t>
            </w:r>
          </w:p>
          <w:p w14:paraId="717268E6" w14:textId="77777777" w:rsidR="00CA5271" w:rsidRDefault="00CA5271" w:rsidP="004E54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14:paraId="7E9C9777" w14:textId="421A30C4" w:rsidR="00CA5271" w:rsidRDefault="00CA5271" w:rsidP="004E54C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Хугаева Мира</w:t>
            </w:r>
          </w:p>
        </w:tc>
        <w:tc>
          <w:tcPr>
            <w:tcW w:w="1123" w:type="dxa"/>
          </w:tcPr>
          <w:p w14:paraId="42079A5C" w14:textId="77777777" w:rsidR="00CA5271" w:rsidRDefault="00CA5271" w:rsidP="004E54C3">
            <w:pPr>
              <w:pStyle w:val="a3"/>
              <w:spacing w:line="276" w:lineRule="auto"/>
              <w:ind w:left="0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14:paraId="42160338" w14:textId="77777777" w:rsidR="00CA5271" w:rsidRDefault="00CA5271" w:rsidP="004E54C3">
            <w:pPr>
              <w:pStyle w:val="a3"/>
              <w:spacing w:line="276" w:lineRule="auto"/>
              <w:ind w:left="0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4CF5D" w14:textId="77777777" w:rsidR="00CA5271" w:rsidRDefault="00CA5271" w:rsidP="004E54C3">
            <w:pPr>
              <w:pStyle w:val="a3"/>
              <w:spacing w:line="276" w:lineRule="auto"/>
              <w:ind w:left="0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14:paraId="43A1662B" w14:textId="77777777" w:rsidR="00CA5271" w:rsidRDefault="00CA5271" w:rsidP="004E54C3">
            <w:pPr>
              <w:pStyle w:val="a3"/>
              <w:spacing w:line="276" w:lineRule="auto"/>
              <w:ind w:left="0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B9E73" w14:textId="070DEF22" w:rsidR="00CA5271" w:rsidRDefault="00CA5271" w:rsidP="004E54C3">
            <w:pPr>
              <w:pStyle w:val="a3"/>
              <w:spacing w:line="276" w:lineRule="auto"/>
              <w:ind w:left="0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356" w:type="dxa"/>
          </w:tcPr>
          <w:p w14:paraId="33AA831C" w14:textId="5233C6D5" w:rsidR="00CA5271" w:rsidRDefault="00CA5271" w:rsidP="00CA5271">
            <w:pPr>
              <w:pStyle w:val="a3"/>
              <w:spacing w:line="276" w:lineRule="auto"/>
              <w:ind w:left="0"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1583" w:type="dxa"/>
          </w:tcPr>
          <w:p w14:paraId="2F74A124" w14:textId="1FEC402E" w:rsidR="00CA5271" w:rsidRDefault="00CA5271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Регио-нальный</w:t>
            </w:r>
            <w:proofErr w:type="spellEnd"/>
          </w:p>
        </w:tc>
        <w:tc>
          <w:tcPr>
            <w:tcW w:w="1701" w:type="dxa"/>
          </w:tcPr>
          <w:p w14:paraId="28569EFF" w14:textId="6AA775DC" w:rsidR="00CA5271" w:rsidRDefault="00CA5271" w:rsidP="004E54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14:paraId="7273F831" w14:textId="77777777" w:rsidR="00A32F88" w:rsidRPr="00E718AE" w:rsidRDefault="00A32F88" w:rsidP="00A32F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55DDE" w14:textId="77777777" w:rsidR="00A32F88" w:rsidRPr="004C51C6" w:rsidRDefault="00A32F88" w:rsidP="00A32F88">
      <w:pPr>
        <w:pStyle w:val="a3"/>
        <w:numPr>
          <w:ilvl w:val="0"/>
          <w:numId w:val="27"/>
        </w:num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51C6">
        <w:rPr>
          <w:rFonts w:ascii="Times New Roman" w:hAnsi="Times New Roman" w:cs="Times New Roman"/>
          <w:b/>
          <w:sz w:val="32"/>
          <w:szCs w:val="28"/>
        </w:rPr>
        <w:t>Участие педагогов в семинарах, конкурсах, РМО</w:t>
      </w:r>
    </w:p>
    <w:p w14:paraId="76EF0767" w14:textId="40B721AD" w:rsidR="00A32F88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37EA">
        <w:rPr>
          <w:rFonts w:ascii="Times New Roman" w:hAnsi="Times New Roman" w:cs="Times New Roman"/>
          <w:sz w:val="28"/>
          <w:szCs w:val="28"/>
        </w:rPr>
        <w:t>едагоги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A37EA">
        <w:rPr>
          <w:rFonts w:ascii="Times New Roman" w:hAnsi="Times New Roman" w:cs="Times New Roman"/>
          <w:sz w:val="28"/>
          <w:szCs w:val="28"/>
        </w:rPr>
        <w:t>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г.Беслана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так же принимали участие в конкурсах различного уровня, делились педагогическим мастерством, проводили семинары</w:t>
      </w:r>
      <w:r w:rsidR="00763E4E">
        <w:rPr>
          <w:rFonts w:ascii="Times New Roman" w:hAnsi="Times New Roman" w:cs="Times New Roman"/>
          <w:sz w:val="28"/>
          <w:szCs w:val="28"/>
        </w:rPr>
        <w:t>, мастер -классы</w:t>
      </w:r>
      <w:r>
        <w:rPr>
          <w:rFonts w:ascii="Times New Roman" w:hAnsi="Times New Roman" w:cs="Times New Roman"/>
          <w:sz w:val="28"/>
          <w:szCs w:val="28"/>
        </w:rPr>
        <w:t xml:space="preserve"> и консультации.</w:t>
      </w:r>
    </w:p>
    <w:p w14:paraId="4AFC00FD" w14:textId="77777777" w:rsidR="00A32F88" w:rsidRDefault="00A32F88" w:rsidP="00A32F88">
      <w:pPr>
        <w:pStyle w:val="a3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96"/>
        <w:gridCol w:w="4374"/>
        <w:gridCol w:w="1704"/>
        <w:gridCol w:w="2313"/>
        <w:gridCol w:w="1398"/>
      </w:tblGrid>
      <w:tr w:rsidR="00A32F88" w14:paraId="78F3881D" w14:textId="77777777" w:rsidTr="00A3068F">
        <w:tc>
          <w:tcPr>
            <w:tcW w:w="496" w:type="dxa"/>
          </w:tcPr>
          <w:p w14:paraId="40BECC71" w14:textId="77777777" w:rsidR="00A32F88" w:rsidRPr="00A24EC3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4" w:type="dxa"/>
          </w:tcPr>
          <w:p w14:paraId="72B5DF6B" w14:textId="77777777" w:rsidR="00A32F88" w:rsidRPr="00A24EC3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Форма методической работы</w:t>
            </w:r>
          </w:p>
        </w:tc>
        <w:tc>
          <w:tcPr>
            <w:tcW w:w="1704" w:type="dxa"/>
          </w:tcPr>
          <w:p w14:paraId="4648F9F1" w14:textId="77777777" w:rsidR="00A32F88" w:rsidRPr="00A24EC3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Участники</w:t>
            </w:r>
          </w:p>
        </w:tc>
        <w:tc>
          <w:tcPr>
            <w:tcW w:w="2313" w:type="dxa"/>
          </w:tcPr>
          <w:p w14:paraId="78A965F1" w14:textId="77777777" w:rsidR="00A32F88" w:rsidRPr="00A24EC3" w:rsidRDefault="00A32F88" w:rsidP="004E68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Уровень</w:t>
            </w:r>
          </w:p>
          <w:p w14:paraId="15B8D520" w14:textId="77777777" w:rsidR="00A32F88" w:rsidRPr="00A24EC3" w:rsidRDefault="00A32F88" w:rsidP="004E68D2">
            <w:pPr>
              <w:pStyle w:val="a3"/>
              <w:spacing w:line="276" w:lineRule="auto"/>
              <w:ind w:left="-8" w:right="-9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(ДОУ, город, РФ)</w:t>
            </w:r>
          </w:p>
        </w:tc>
        <w:tc>
          <w:tcPr>
            <w:tcW w:w="1398" w:type="dxa"/>
          </w:tcPr>
          <w:p w14:paraId="6ED4E8CA" w14:textId="77777777" w:rsidR="00A32F88" w:rsidRPr="00A24EC3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24EC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Результат</w:t>
            </w:r>
          </w:p>
        </w:tc>
      </w:tr>
      <w:tr w:rsidR="00A32F88" w14:paraId="008CD278" w14:textId="77777777" w:rsidTr="00A3068F">
        <w:tc>
          <w:tcPr>
            <w:tcW w:w="496" w:type="dxa"/>
          </w:tcPr>
          <w:p w14:paraId="31B9AEC2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14:paraId="3B720372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14:paraId="1FFB0462" w14:textId="213B30D5" w:rsidR="00A32F88" w:rsidRDefault="00CA5271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6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5146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Современные подходы к патриотическому воспитанию дошкольников в условиях ФГОС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4" w:type="dxa"/>
          </w:tcPr>
          <w:p w14:paraId="7BE3E084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313" w:type="dxa"/>
          </w:tcPr>
          <w:p w14:paraId="70291BA4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74164DCC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16B3889E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88" w14:paraId="7982FC2E" w14:textId="77777777" w:rsidTr="00C9170A">
        <w:trPr>
          <w:trHeight w:val="1704"/>
        </w:trPr>
        <w:tc>
          <w:tcPr>
            <w:tcW w:w="496" w:type="dxa"/>
          </w:tcPr>
          <w:p w14:paraId="3572FA7E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74" w:type="dxa"/>
          </w:tcPr>
          <w:p w14:paraId="170096C2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14:paraId="20442349" w14:textId="77777777" w:rsidR="00CA5271" w:rsidRPr="009D7E8D" w:rsidRDefault="00CA5271" w:rsidP="00CA5271">
            <w:pPr>
              <w:spacing w:after="200" w:line="276" w:lineRule="auto"/>
              <w:ind w:left="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7E8D">
              <w:rPr>
                <w:rFonts w:ascii="Times New Roman" w:eastAsia="Calibri" w:hAnsi="Times New Roman" w:cs="Times New Roman"/>
                <w:sz w:val="28"/>
                <w:szCs w:val="20"/>
                <w:shd w:val="clear" w:color="auto" w:fill="FFFFFF"/>
              </w:rPr>
              <w:t>«</w:t>
            </w:r>
            <w:r w:rsidRPr="009D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D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"https://doshvozrast.ru/metodich/konsultac18.htm" </w:instrText>
            </w:r>
            <w:r w:rsidRPr="009D7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D7E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Влияние театрализованной игры на формирование личностных компетенций ребенка-дошкольника»</w:t>
            </w:r>
          </w:p>
          <w:p w14:paraId="0CA44D66" w14:textId="710A6A34" w:rsidR="00A32F88" w:rsidRDefault="00CA5271" w:rsidP="00CA527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8D">
              <w:rPr>
                <w:lang w:eastAsia="ru-RU"/>
              </w:rPr>
              <w:fldChar w:fldCharType="end"/>
            </w:r>
          </w:p>
        </w:tc>
        <w:tc>
          <w:tcPr>
            <w:tcW w:w="1704" w:type="dxa"/>
          </w:tcPr>
          <w:p w14:paraId="1639E905" w14:textId="44ADC7A7" w:rsidR="00A32F88" w:rsidRDefault="00CA5271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Баграева Т.Ю.</w:t>
            </w:r>
          </w:p>
        </w:tc>
        <w:tc>
          <w:tcPr>
            <w:tcW w:w="2313" w:type="dxa"/>
          </w:tcPr>
          <w:p w14:paraId="46AD29AD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7C24A8E9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2570F565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88" w14:paraId="399AFCEB" w14:textId="77777777" w:rsidTr="00A3068F">
        <w:tc>
          <w:tcPr>
            <w:tcW w:w="496" w:type="dxa"/>
          </w:tcPr>
          <w:p w14:paraId="31115E68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4" w:type="dxa"/>
          </w:tcPr>
          <w:p w14:paraId="025F92A1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14:paraId="2788CB9C" w14:textId="256F9A1A" w:rsidR="00A32F88" w:rsidRDefault="00F310A0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E95F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речи младших дошкольников посредством пальчиковых и театрализованных игр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E95F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1704" w:type="dxa"/>
          </w:tcPr>
          <w:p w14:paraId="45F7DE17" w14:textId="3D7319DE" w:rsidR="00A32F88" w:rsidRDefault="00F310A0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Надгериева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З.Т.</w:t>
            </w:r>
          </w:p>
        </w:tc>
        <w:tc>
          <w:tcPr>
            <w:tcW w:w="2313" w:type="dxa"/>
          </w:tcPr>
          <w:p w14:paraId="510FEE99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6B41400B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4142C561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88" w14:paraId="68351125" w14:textId="77777777" w:rsidTr="00A3068F">
        <w:tc>
          <w:tcPr>
            <w:tcW w:w="496" w:type="dxa"/>
          </w:tcPr>
          <w:p w14:paraId="09E5A5AE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4" w:type="dxa"/>
          </w:tcPr>
          <w:p w14:paraId="4A11C3AD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14:paraId="268C97EB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«Влияние театрально-игровой деятельности на развитие речи детей дошкольного возраста»</w:t>
            </w:r>
          </w:p>
        </w:tc>
        <w:tc>
          <w:tcPr>
            <w:tcW w:w="1704" w:type="dxa"/>
          </w:tcPr>
          <w:p w14:paraId="7AACE490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2313" w:type="dxa"/>
          </w:tcPr>
          <w:p w14:paraId="55C9727B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2C39B06D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3C3213F9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F88" w14:paraId="44B4F9A0" w14:textId="77777777" w:rsidTr="00A3068F">
        <w:tc>
          <w:tcPr>
            <w:tcW w:w="496" w:type="dxa"/>
          </w:tcPr>
          <w:p w14:paraId="56DFA28A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4" w:type="dxa"/>
          </w:tcPr>
          <w:p w14:paraId="5C6B69C3" w14:textId="77777777" w:rsidR="00A32F88" w:rsidRDefault="00A32F88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14:paraId="1FC551AE" w14:textId="496E519D" w:rsidR="00A32F88" w:rsidRDefault="00F310A0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36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патриотическому воспитанию детей дошкольного возраста</w:t>
            </w:r>
            <w:r w:rsidRPr="008F136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4" w:type="dxa"/>
          </w:tcPr>
          <w:p w14:paraId="6FDB5301" w14:textId="770E500D" w:rsidR="00A32F88" w:rsidRDefault="00F310A0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Чочиева Н.И.</w:t>
            </w:r>
          </w:p>
        </w:tc>
        <w:tc>
          <w:tcPr>
            <w:tcW w:w="2313" w:type="dxa"/>
          </w:tcPr>
          <w:p w14:paraId="4C0C428D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0D61F85D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0281B2CC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A0" w14:paraId="0DD90A16" w14:textId="77777777" w:rsidTr="00A3068F">
        <w:tc>
          <w:tcPr>
            <w:tcW w:w="496" w:type="dxa"/>
          </w:tcPr>
          <w:p w14:paraId="2072250F" w14:textId="433B6E94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4" w:type="dxa"/>
          </w:tcPr>
          <w:p w14:paraId="560471B6" w14:textId="0D8C6676" w:rsidR="00F310A0" w:rsidRDefault="00F310A0" w:rsidP="00F310A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C0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Режиссерская игра дошкольника</w:t>
            </w:r>
            <w:r w:rsidRPr="001B2C01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»</w:t>
            </w:r>
          </w:p>
        </w:tc>
        <w:tc>
          <w:tcPr>
            <w:tcW w:w="1704" w:type="dxa"/>
          </w:tcPr>
          <w:p w14:paraId="55BC34CC" w14:textId="77777777" w:rsidR="00F310A0" w:rsidRDefault="00F310A0" w:rsidP="00F31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М.Т.</w:t>
            </w:r>
          </w:p>
          <w:p w14:paraId="038B34FA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14:paraId="6DA944C8" w14:textId="77777777" w:rsidR="00F310A0" w:rsidRDefault="00F310A0" w:rsidP="00F310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0E7C16D7" w14:textId="11C0A931" w:rsidR="00F310A0" w:rsidRDefault="00F310A0" w:rsidP="00F310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4984FC8A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A0" w14:paraId="41F9B376" w14:textId="77777777" w:rsidTr="00A3068F">
        <w:tc>
          <w:tcPr>
            <w:tcW w:w="496" w:type="dxa"/>
          </w:tcPr>
          <w:p w14:paraId="6F00CB64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CDC1178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4DD22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3580B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A372D" w14:textId="2CC162C2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4" w:type="dxa"/>
          </w:tcPr>
          <w:p w14:paraId="5E436DA5" w14:textId="77777777" w:rsidR="00F310A0" w:rsidRPr="00DA76F5" w:rsidRDefault="00F310A0" w:rsidP="00F310A0">
            <w:pPr>
              <w:pStyle w:val="a3"/>
              <w:spacing w:after="200" w:line="276" w:lineRule="auto"/>
              <w:ind w:left="310"/>
              <w:contextualSpacing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«Использование </w:t>
            </w:r>
            <w:r w:rsidRPr="00DA7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новых образовательных технологий в ДОУ педагогом по осетинскому языку»</w:t>
            </w:r>
          </w:p>
          <w:p w14:paraId="5BD2364C" w14:textId="77777777" w:rsidR="00F310A0" w:rsidRPr="00DA76F5" w:rsidRDefault="00F310A0" w:rsidP="00F310A0">
            <w:pPr>
              <w:pStyle w:val="a3"/>
              <w:ind w:left="31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«Музыкальная терапия»</w:t>
            </w:r>
          </w:p>
          <w:p w14:paraId="23537DFC" w14:textId="77777777" w:rsidR="00F310A0" w:rsidRDefault="00F310A0" w:rsidP="00F310A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14:paraId="30426B73" w14:textId="77777777" w:rsidR="00F310A0" w:rsidRDefault="00F310A0" w:rsidP="00F31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Д.Э.</w:t>
            </w:r>
          </w:p>
          <w:p w14:paraId="7F20DF7C" w14:textId="77777777" w:rsidR="00F310A0" w:rsidRDefault="00F310A0" w:rsidP="00F31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2A878B" w14:textId="77777777" w:rsidR="00F310A0" w:rsidRDefault="00F310A0" w:rsidP="00F31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9E9DC4" w14:textId="77777777" w:rsidR="00F310A0" w:rsidRDefault="00F310A0" w:rsidP="00F31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171981" w14:textId="77777777" w:rsidR="00F310A0" w:rsidRDefault="00F310A0" w:rsidP="00F31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14EEB5" w14:textId="123A57A3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Куманина О.И.</w:t>
            </w:r>
          </w:p>
        </w:tc>
        <w:tc>
          <w:tcPr>
            <w:tcW w:w="2313" w:type="dxa"/>
          </w:tcPr>
          <w:p w14:paraId="27276C15" w14:textId="77777777" w:rsidR="00F310A0" w:rsidRDefault="00F310A0" w:rsidP="00F310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1F167E82" w14:textId="2E6A2CB5" w:rsidR="00F310A0" w:rsidRDefault="00F310A0" w:rsidP="00F310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3CFFF228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A0" w14:paraId="6A827027" w14:textId="77777777" w:rsidTr="00A3068F">
        <w:tc>
          <w:tcPr>
            <w:tcW w:w="496" w:type="dxa"/>
          </w:tcPr>
          <w:p w14:paraId="501E7DFF" w14:textId="11F66D71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4" w:type="dxa"/>
            <w:shd w:val="clear" w:color="auto" w:fill="auto"/>
          </w:tcPr>
          <w:p w14:paraId="3CD46D43" w14:textId="2A79D5E8" w:rsidR="00F310A0" w:rsidRDefault="00F310A0" w:rsidP="00F310A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Речь воспитателя в детском саду</w:t>
            </w:r>
            <w:r w:rsidRPr="006154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4" w:type="dxa"/>
          </w:tcPr>
          <w:p w14:paraId="6340BFBC" w14:textId="77777777" w:rsidR="00F310A0" w:rsidRDefault="00F310A0" w:rsidP="00F310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Баграева Т.Ю.</w:t>
            </w:r>
          </w:p>
          <w:p w14:paraId="3C708413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14:paraId="3A41F5BE" w14:textId="77777777" w:rsidR="00F310A0" w:rsidRDefault="00F310A0" w:rsidP="00F310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4387937C" w14:textId="0F7D59A3" w:rsidR="00F310A0" w:rsidRDefault="00F310A0" w:rsidP="00F310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4331D9EF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A0" w14:paraId="1D480728" w14:textId="77777777" w:rsidTr="00A3068F">
        <w:tc>
          <w:tcPr>
            <w:tcW w:w="496" w:type="dxa"/>
          </w:tcPr>
          <w:p w14:paraId="5FD63FF3" w14:textId="39AB7BC6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4" w:type="dxa"/>
          </w:tcPr>
          <w:p w14:paraId="39602924" w14:textId="1F0FE606" w:rsidR="00F310A0" w:rsidRDefault="00F310A0" w:rsidP="00F310A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«Роль сюжетно-ролевой игры в речевом развитии ребенка»</w:t>
            </w:r>
          </w:p>
        </w:tc>
        <w:tc>
          <w:tcPr>
            <w:tcW w:w="1704" w:type="dxa"/>
          </w:tcPr>
          <w:p w14:paraId="39171814" w14:textId="46087FFD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313" w:type="dxa"/>
          </w:tcPr>
          <w:p w14:paraId="56E46CFF" w14:textId="77777777" w:rsidR="00F310A0" w:rsidRDefault="00F310A0" w:rsidP="00F310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4603947A" w14:textId="143667FA" w:rsidR="00F310A0" w:rsidRDefault="00F310A0" w:rsidP="00F310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1263E4AA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A0" w14:paraId="6156CA90" w14:textId="77777777" w:rsidTr="00A3068F">
        <w:tc>
          <w:tcPr>
            <w:tcW w:w="496" w:type="dxa"/>
          </w:tcPr>
          <w:p w14:paraId="3D2A1FA1" w14:textId="6CAB3F51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4" w:type="dxa"/>
          </w:tcPr>
          <w:p w14:paraId="140C39BC" w14:textId="3FF82542" w:rsidR="00F310A0" w:rsidRDefault="00F310A0" w:rsidP="00F310A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36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Сюжетно-ролевая игра, как средство всестороннего развития ребенка</w:t>
            </w:r>
            <w:r w:rsidRPr="008F136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»</w:t>
            </w:r>
          </w:p>
        </w:tc>
        <w:tc>
          <w:tcPr>
            <w:tcW w:w="1704" w:type="dxa"/>
          </w:tcPr>
          <w:p w14:paraId="4F22EDF1" w14:textId="77777777" w:rsidR="00F310A0" w:rsidRPr="00760FBE" w:rsidRDefault="00F310A0" w:rsidP="00F310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14:paraId="0A0F1903" w14:textId="77777777" w:rsidR="00F310A0" w:rsidRDefault="00F310A0" w:rsidP="00F310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0F9765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14:paraId="063FA689" w14:textId="77777777" w:rsidR="00F310A0" w:rsidRDefault="00F310A0" w:rsidP="00F310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552FDD13" w14:textId="52E47889" w:rsidR="00F310A0" w:rsidRDefault="00F310A0" w:rsidP="00F310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28410482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A0" w14:paraId="2E713FE7" w14:textId="77777777" w:rsidTr="00A3068F">
        <w:tc>
          <w:tcPr>
            <w:tcW w:w="496" w:type="dxa"/>
          </w:tcPr>
          <w:p w14:paraId="6DD94DD6" w14:textId="1A717836" w:rsidR="00F310A0" w:rsidRDefault="00763E4E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4" w:type="dxa"/>
          </w:tcPr>
          <w:p w14:paraId="448BEC00" w14:textId="77777777" w:rsidR="00F310A0" w:rsidRPr="00763E4E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4E">
              <w:rPr>
                <w:rFonts w:ascii="Times New Roman" w:hAnsi="Times New Roman" w:cs="Times New Roman"/>
                <w:sz w:val="28"/>
                <w:szCs w:val="28"/>
              </w:rPr>
              <w:t>Семинар – практикум</w:t>
            </w:r>
          </w:p>
          <w:p w14:paraId="46E98D26" w14:textId="491FCE4F" w:rsidR="00F310A0" w:rsidRPr="00763E4E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E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3E4E" w:rsidRPr="00763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компетенции </w:t>
            </w:r>
            <w:r w:rsidR="00763E4E" w:rsidRPr="00763E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педагогов в области патриотического воспитания дошкольников</w:t>
            </w:r>
            <w:r w:rsidRPr="00763E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</w:tcPr>
          <w:p w14:paraId="08D8B9C8" w14:textId="7A08AEA0" w:rsidR="00F310A0" w:rsidRPr="00763E4E" w:rsidRDefault="00763E4E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Баграева Т.Ю.</w:t>
            </w:r>
          </w:p>
        </w:tc>
        <w:tc>
          <w:tcPr>
            <w:tcW w:w="2313" w:type="dxa"/>
          </w:tcPr>
          <w:p w14:paraId="7D5BF25D" w14:textId="77777777" w:rsidR="00F310A0" w:rsidRDefault="00F310A0" w:rsidP="00F310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4B6DC947" w14:textId="77777777" w:rsidR="00F310A0" w:rsidRDefault="00F310A0" w:rsidP="00F310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4DCF8D6C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0A0" w14:paraId="2460BC21" w14:textId="77777777" w:rsidTr="00A3068F">
        <w:tc>
          <w:tcPr>
            <w:tcW w:w="496" w:type="dxa"/>
          </w:tcPr>
          <w:p w14:paraId="49AD4853" w14:textId="1C96F18B" w:rsidR="00F310A0" w:rsidRDefault="00763E4E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4" w:type="dxa"/>
          </w:tcPr>
          <w:p w14:paraId="17BC75F7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14:paraId="34064818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нетрадиционных здоровье сберегающих технологий в различных видах деятельности дошкольников в соответствии с ФГОС ДО»</w:t>
            </w:r>
          </w:p>
        </w:tc>
        <w:tc>
          <w:tcPr>
            <w:tcW w:w="1704" w:type="dxa"/>
          </w:tcPr>
          <w:p w14:paraId="70087F82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2313" w:type="dxa"/>
          </w:tcPr>
          <w:p w14:paraId="11108050" w14:textId="77777777" w:rsidR="00F310A0" w:rsidRDefault="00F310A0" w:rsidP="00F310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411727B2" w14:textId="77777777" w:rsidR="00F310A0" w:rsidRDefault="00F310A0" w:rsidP="00F310A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305ABF11" w14:textId="77777777" w:rsidR="00F310A0" w:rsidRDefault="00F310A0" w:rsidP="00F310A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D8" w14:paraId="62576C2D" w14:textId="77777777" w:rsidTr="002F5640">
        <w:tc>
          <w:tcPr>
            <w:tcW w:w="10285" w:type="dxa"/>
            <w:gridSpan w:val="5"/>
          </w:tcPr>
          <w:p w14:paraId="34DB7655" w14:textId="7FC83BC4" w:rsidR="00783FD8" w:rsidRPr="00783FD8" w:rsidRDefault="00783FD8" w:rsidP="00783FD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3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Мастер-классы для педагогов</w:t>
            </w:r>
          </w:p>
        </w:tc>
      </w:tr>
      <w:tr w:rsidR="00A3068F" w14:paraId="148CA59C" w14:textId="77777777" w:rsidTr="00A3068F">
        <w:tc>
          <w:tcPr>
            <w:tcW w:w="496" w:type="dxa"/>
          </w:tcPr>
          <w:p w14:paraId="5570330E" w14:textId="0FCD9FE9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4" w:type="dxa"/>
          </w:tcPr>
          <w:p w14:paraId="4C63731B" w14:textId="701870B2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народная кукла</w:t>
            </w:r>
            <w:r w:rsidRPr="004B42D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4" w:type="dxa"/>
          </w:tcPr>
          <w:p w14:paraId="1E43B68A" w14:textId="0F478DC8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Чочиева Н.И.</w:t>
            </w:r>
          </w:p>
        </w:tc>
        <w:tc>
          <w:tcPr>
            <w:tcW w:w="2313" w:type="dxa"/>
          </w:tcPr>
          <w:p w14:paraId="11E08B66" w14:textId="77777777" w:rsidR="00A3068F" w:rsidRDefault="00A3068F" w:rsidP="00A306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26BE9CE8" w14:textId="6E5094EE" w:rsidR="00A3068F" w:rsidRDefault="00A3068F" w:rsidP="00A306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799642C6" w14:textId="77777777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8F" w14:paraId="5AF544E5" w14:textId="77777777" w:rsidTr="00A3068F">
        <w:tc>
          <w:tcPr>
            <w:tcW w:w="496" w:type="dxa"/>
          </w:tcPr>
          <w:p w14:paraId="04200A08" w14:textId="630306D0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74" w:type="dxa"/>
          </w:tcPr>
          <w:p w14:paraId="5C2D7C04" w14:textId="74A84DE1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«Техника декупажа»</w:t>
            </w:r>
          </w:p>
        </w:tc>
        <w:tc>
          <w:tcPr>
            <w:tcW w:w="1704" w:type="dxa"/>
          </w:tcPr>
          <w:p w14:paraId="57FB9E9C" w14:textId="44084323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Баграева Т.Ю.</w:t>
            </w:r>
          </w:p>
        </w:tc>
        <w:tc>
          <w:tcPr>
            <w:tcW w:w="2313" w:type="dxa"/>
          </w:tcPr>
          <w:p w14:paraId="246E563D" w14:textId="77777777" w:rsidR="00A3068F" w:rsidRDefault="00A3068F" w:rsidP="00A306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6B00BBDB" w14:textId="37EF2BAA" w:rsidR="00A3068F" w:rsidRDefault="00A3068F" w:rsidP="00A306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1633C410" w14:textId="77777777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8F" w14:paraId="7241425D" w14:textId="77777777" w:rsidTr="00A3068F">
        <w:tc>
          <w:tcPr>
            <w:tcW w:w="496" w:type="dxa"/>
          </w:tcPr>
          <w:p w14:paraId="2A922B62" w14:textId="79829B99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74" w:type="dxa"/>
          </w:tcPr>
          <w:p w14:paraId="44970BE5" w14:textId="182BE224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D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  <w:t>Волшебная ниточка</w:t>
            </w:r>
            <w:r w:rsidRPr="005C5AD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  <w:t>»</w:t>
            </w:r>
          </w:p>
        </w:tc>
        <w:tc>
          <w:tcPr>
            <w:tcW w:w="1704" w:type="dxa"/>
          </w:tcPr>
          <w:p w14:paraId="71B019FE" w14:textId="2264974A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Е.Б.</w:t>
            </w:r>
          </w:p>
        </w:tc>
        <w:tc>
          <w:tcPr>
            <w:tcW w:w="2313" w:type="dxa"/>
          </w:tcPr>
          <w:p w14:paraId="6ADCAD50" w14:textId="77777777" w:rsidR="00A3068F" w:rsidRDefault="00A3068F" w:rsidP="00A306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0BE22242" w14:textId="2EF1C016" w:rsidR="00A3068F" w:rsidRDefault="00A3068F" w:rsidP="00A306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7D48F08D" w14:textId="77777777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8F" w14:paraId="523DE3BE" w14:textId="77777777" w:rsidTr="00A3068F">
        <w:tc>
          <w:tcPr>
            <w:tcW w:w="496" w:type="dxa"/>
          </w:tcPr>
          <w:p w14:paraId="41DECC5E" w14:textId="45947A70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74" w:type="dxa"/>
          </w:tcPr>
          <w:p w14:paraId="1B53156E" w14:textId="6C3A6C7F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E5">
              <w:rPr>
                <w:rFonts w:ascii="Times New Roman" w:hAnsi="Times New Roman" w:cs="Times New Roman"/>
                <w:sz w:val="28"/>
                <w:szCs w:val="28"/>
              </w:rPr>
              <w:t>«Нетрадиционные техники рисования» (для родителей)</w:t>
            </w:r>
          </w:p>
        </w:tc>
        <w:tc>
          <w:tcPr>
            <w:tcW w:w="1704" w:type="dxa"/>
          </w:tcPr>
          <w:p w14:paraId="5D69EA49" w14:textId="64CCE344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Надгериева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З.Т.</w:t>
            </w:r>
          </w:p>
        </w:tc>
        <w:tc>
          <w:tcPr>
            <w:tcW w:w="2313" w:type="dxa"/>
          </w:tcPr>
          <w:p w14:paraId="278AB3F7" w14:textId="77777777" w:rsidR="00A3068F" w:rsidRDefault="00A3068F" w:rsidP="00A306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434DDDBE" w14:textId="0F26DC1B" w:rsidR="00A3068F" w:rsidRDefault="00A3068F" w:rsidP="00A306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1D409918" w14:textId="77777777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8F" w14:paraId="4FC3DA9E" w14:textId="77777777" w:rsidTr="00A3068F">
        <w:tc>
          <w:tcPr>
            <w:tcW w:w="496" w:type="dxa"/>
          </w:tcPr>
          <w:p w14:paraId="16244A8D" w14:textId="21F28112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74" w:type="dxa"/>
          </w:tcPr>
          <w:p w14:paraId="094CCE9B" w14:textId="27F70FDD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  <w:t xml:space="preserve"> «Здоровьесберегающие технологии в ДОУ»</w:t>
            </w:r>
          </w:p>
        </w:tc>
        <w:tc>
          <w:tcPr>
            <w:tcW w:w="1704" w:type="dxa"/>
          </w:tcPr>
          <w:p w14:paraId="629EB971" w14:textId="434C9732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Токаева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М.Т.</w:t>
            </w:r>
          </w:p>
        </w:tc>
        <w:tc>
          <w:tcPr>
            <w:tcW w:w="2313" w:type="dxa"/>
          </w:tcPr>
          <w:p w14:paraId="0407290E" w14:textId="77777777" w:rsidR="00A3068F" w:rsidRDefault="00A3068F" w:rsidP="00A306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7E3D1989" w14:textId="21BEA713" w:rsidR="00A3068F" w:rsidRDefault="00A3068F" w:rsidP="00A306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090995C8" w14:textId="77777777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8F" w14:paraId="7D2F6F39" w14:textId="77777777" w:rsidTr="00A3068F">
        <w:tc>
          <w:tcPr>
            <w:tcW w:w="496" w:type="dxa"/>
          </w:tcPr>
          <w:p w14:paraId="58FD6231" w14:textId="286242A5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74" w:type="dxa"/>
          </w:tcPr>
          <w:p w14:paraId="0BACE797" w14:textId="19935E3F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E5">
              <w:rPr>
                <w:rFonts w:ascii="Times New Roman" w:hAnsi="Times New Roman" w:cs="Times New Roman"/>
                <w:sz w:val="28"/>
                <w:szCs w:val="28"/>
              </w:rPr>
              <w:t xml:space="preserve"> «Украшение на осетинский костюм»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</w:tcPr>
          <w:p w14:paraId="033D5404" w14:textId="407E6D9A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Тетова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Д.Э.</w:t>
            </w:r>
          </w:p>
        </w:tc>
        <w:tc>
          <w:tcPr>
            <w:tcW w:w="2313" w:type="dxa"/>
          </w:tcPr>
          <w:p w14:paraId="182E49B0" w14:textId="77777777" w:rsidR="00A3068F" w:rsidRDefault="00A3068F" w:rsidP="00A306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62CCCDDB" w14:textId="42CD9CFC" w:rsidR="00A3068F" w:rsidRDefault="00A3068F" w:rsidP="00A306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6602316F" w14:textId="77777777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68F" w14:paraId="58AFC6CD" w14:textId="77777777" w:rsidTr="00A3068F">
        <w:tc>
          <w:tcPr>
            <w:tcW w:w="496" w:type="dxa"/>
          </w:tcPr>
          <w:p w14:paraId="3AD6193A" w14:textId="0630299D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74" w:type="dxa"/>
          </w:tcPr>
          <w:p w14:paraId="42929040" w14:textId="22A4B56F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44"/>
                <w:shd w:val="clear" w:color="auto" w:fill="FFFFFF"/>
              </w:rPr>
              <w:t>«Музыкальная шкатулка»</w:t>
            </w:r>
          </w:p>
        </w:tc>
        <w:tc>
          <w:tcPr>
            <w:tcW w:w="1704" w:type="dxa"/>
          </w:tcPr>
          <w:p w14:paraId="0BB4BA59" w14:textId="2913B4BF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Куманина О.И.</w:t>
            </w:r>
          </w:p>
        </w:tc>
        <w:tc>
          <w:tcPr>
            <w:tcW w:w="2313" w:type="dxa"/>
          </w:tcPr>
          <w:p w14:paraId="38C0D405" w14:textId="77777777" w:rsidR="00A3068F" w:rsidRDefault="00A3068F" w:rsidP="00A306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2F5DACAB" w14:textId="5892988F" w:rsidR="00A3068F" w:rsidRDefault="00A3068F" w:rsidP="00A3068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398" w:type="dxa"/>
          </w:tcPr>
          <w:p w14:paraId="37B5E8C6" w14:textId="77777777" w:rsidR="00A3068F" w:rsidRDefault="00A3068F" w:rsidP="00A3068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D8" w14:paraId="2D385135" w14:textId="77777777" w:rsidTr="004F1A21">
        <w:tc>
          <w:tcPr>
            <w:tcW w:w="10285" w:type="dxa"/>
            <w:gridSpan w:val="5"/>
          </w:tcPr>
          <w:p w14:paraId="15385597" w14:textId="5D7201FF" w:rsidR="00783FD8" w:rsidRPr="008C5A49" w:rsidRDefault="008C5A49" w:rsidP="008C5A4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конкурсах</w:t>
            </w:r>
          </w:p>
        </w:tc>
      </w:tr>
    </w:tbl>
    <w:p w14:paraId="1B3979F0" w14:textId="77777777" w:rsidR="00A32F88" w:rsidRPr="00763E4E" w:rsidRDefault="00A32F88" w:rsidP="00763E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96"/>
        <w:gridCol w:w="4057"/>
        <w:gridCol w:w="1939"/>
        <w:gridCol w:w="2293"/>
        <w:gridCol w:w="1500"/>
      </w:tblGrid>
      <w:tr w:rsidR="00A32F88" w14:paraId="36A41D94" w14:textId="77777777" w:rsidTr="0033593F">
        <w:tc>
          <w:tcPr>
            <w:tcW w:w="496" w:type="dxa"/>
          </w:tcPr>
          <w:p w14:paraId="07079C5F" w14:textId="5226086D" w:rsidR="00A32F88" w:rsidRDefault="0014579D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57" w:type="dxa"/>
          </w:tcPr>
          <w:p w14:paraId="4A06941F" w14:textId="3F11730D" w:rsidR="00A32F88" w:rsidRPr="00A3068F" w:rsidRDefault="00A3068F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0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Республиканский конкурс осетинской сказки "Иры </w:t>
            </w:r>
            <w:proofErr w:type="spellStart"/>
            <w:r w:rsidRPr="00A30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Фидæн</w:t>
            </w:r>
            <w:proofErr w:type="spellEnd"/>
            <w:r w:rsidRPr="00A306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939" w:type="dxa"/>
          </w:tcPr>
          <w:p w14:paraId="796D3828" w14:textId="29152B2D" w:rsidR="00A32F88" w:rsidRDefault="00A3068F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Д.Э., Куманина О.И.</w:t>
            </w:r>
          </w:p>
        </w:tc>
        <w:tc>
          <w:tcPr>
            <w:tcW w:w="2293" w:type="dxa"/>
          </w:tcPr>
          <w:p w14:paraId="6E1060FF" w14:textId="2D5A12AB" w:rsidR="00A32F88" w:rsidRDefault="00A3068F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</w:t>
            </w:r>
            <w:proofErr w:type="spellEnd"/>
            <w:r w:rsidR="00585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gramEnd"/>
          </w:p>
        </w:tc>
        <w:tc>
          <w:tcPr>
            <w:tcW w:w="1500" w:type="dxa"/>
          </w:tcPr>
          <w:p w14:paraId="05660A41" w14:textId="334CB245" w:rsidR="00A32F88" w:rsidRDefault="00585B1D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F8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32F88" w14:paraId="3E622845" w14:textId="77777777" w:rsidTr="0033593F">
        <w:tc>
          <w:tcPr>
            <w:tcW w:w="496" w:type="dxa"/>
          </w:tcPr>
          <w:p w14:paraId="510F98EC" w14:textId="5C6AC84A" w:rsidR="00A32F88" w:rsidRDefault="0014579D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57" w:type="dxa"/>
          </w:tcPr>
          <w:p w14:paraId="5E6A6DA0" w14:textId="54F4FE8B" w:rsidR="00A32F88" w:rsidRDefault="00585B1D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Хетагуровский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7CD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 w:rsidR="00A3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764BED22" w14:textId="6403586E" w:rsidR="00A32F88" w:rsidRDefault="006347CD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2293" w:type="dxa"/>
          </w:tcPr>
          <w:p w14:paraId="59D51C33" w14:textId="09DBBF93" w:rsidR="00A32F88" w:rsidRDefault="006347CD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500" w:type="dxa"/>
          </w:tcPr>
          <w:p w14:paraId="5FA7AB44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A32F88" w14:paraId="24FBEA48" w14:textId="77777777" w:rsidTr="0033593F">
        <w:tc>
          <w:tcPr>
            <w:tcW w:w="496" w:type="dxa"/>
          </w:tcPr>
          <w:p w14:paraId="56AFAD5E" w14:textId="1EE7A7C0" w:rsidR="00A32F88" w:rsidRDefault="0014579D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57" w:type="dxa"/>
          </w:tcPr>
          <w:p w14:paraId="480C4FDE" w14:textId="1CAD96C1" w:rsidR="00A32F88" w:rsidRDefault="006347CD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Глобальный диктант по осетинскому языку и литературе</w:t>
            </w:r>
          </w:p>
        </w:tc>
        <w:tc>
          <w:tcPr>
            <w:tcW w:w="1939" w:type="dxa"/>
          </w:tcPr>
          <w:p w14:paraId="6D6E0D47" w14:textId="56D53B33" w:rsidR="00A32F88" w:rsidRDefault="006347CD" w:rsidP="004E68D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Чочиева Н.И.</w:t>
            </w:r>
          </w:p>
        </w:tc>
        <w:tc>
          <w:tcPr>
            <w:tcW w:w="2293" w:type="dxa"/>
          </w:tcPr>
          <w:p w14:paraId="32004432" w14:textId="7002E371" w:rsidR="00A32F88" w:rsidRDefault="006347CD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500" w:type="dxa"/>
          </w:tcPr>
          <w:p w14:paraId="4F44FF1D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32F88" w14:paraId="644649B6" w14:textId="77777777" w:rsidTr="0033593F">
        <w:tc>
          <w:tcPr>
            <w:tcW w:w="496" w:type="dxa"/>
          </w:tcPr>
          <w:p w14:paraId="6F579176" w14:textId="2E008747" w:rsidR="00A32F88" w:rsidRDefault="0014579D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57" w:type="dxa"/>
          </w:tcPr>
          <w:p w14:paraId="0D745CBF" w14:textId="277109DE" w:rsidR="00A32F88" w:rsidRPr="006347CD" w:rsidRDefault="006347CD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Поэтическ</w:t>
            </w:r>
            <w:r w:rsidR="0014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ий</w:t>
            </w:r>
            <w:r w:rsidRPr="00634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онлайн-конкурс "</w:t>
            </w:r>
            <w:proofErr w:type="spellStart"/>
            <w:r w:rsidRPr="00634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Мадæлон</w:t>
            </w:r>
            <w:proofErr w:type="spellEnd"/>
            <w:r w:rsidRPr="00634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4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æвзаг</w:t>
            </w:r>
            <w:proofErr w:type="spellEnd"/>
            <w:r w:rsidRPr="00634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634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мадау</w:t>
            </w:r>
            <w:proofErr w:type="spellEnd"/>
            <w:r w:rsidRPr="00634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4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адджын</w:t>
            </w:r>
            <w:proofErr w:type="spellEnd"/>
            <w:r w:rsidRPr="00634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939" w:type="dxa"/>
          </w:tcPr>
          <w:p w14:paraId="4D2C1A61" w14:textId="77777777" w:rsidR="0014579D" w:rsidRDefault="0014579D" w:rsidP="0014579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  <w:p w14:paraId="4416CF0C" w14:textId="2FFCE291" w:rsidR="00A32F88" w:rsidRDefault="0014579D" w:rsidP="0014579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2293" w:type="dxa"/>
          </w:tcPr>
          <w:p w14:paraId="3A11DA06" w14:textId="23FCA955" w:rsidR="00A32F88" w:rsidRDefault="0014579D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-канский</w:t>
            </w:r>
            <w:proofErr w:type="gramEnd"/>
          </w:p>
        </w:tc>
        <w:tc>
          <w:tcPr>
            <w:tcW w:w="1500" w:type="dxa"/>
          </w:tcPr>
          <w:p w14:paraId="59E5E9C6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32F88" w14:paraId="2C7CF67A" w14:textId="77777777" w:rsidTr="0033593F">
        <w:tc>
          <w:tcPr>
            <w:tcW w:w="496" w:type="dxa"/>
          </w:tcPr>
          <w:p w14:paraId="7786C3D3" w14:textId="1E1D10AF" w:rsidR="00A32F88" w:rsidRDefault="0014579D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3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7" w:type="dxa"/>
          </w:tcPr>
          <w:p w14:paraId="08136766" w14:textId="781AD046" w:rsidR="00A32F88" w:rsidRPr="0014579D" w:rsidRDefault="0014579D" w:rsidP="001457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Муниципальный этап республиканского конкурса </w:t>
            </w:r>
            <w:r w:rsidRPr="0014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"Ирон </w:t>
            </w:r>
            <w:proofErr w:type="spellStart"/>
            <w:r w:rsidRPr="0014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фæндыр</w:t>
            </w:r>
            <w:proofErr w:type="spellEnd"/>
            <w:r w:rsidRPr="001457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939" w:type="dxa"/>
          </w:tcPr>
          <w:p w14:paraId="6B725D56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  <w:p w14:paraId="1D73AFAB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2293" w:type="dxa"/>
          </w:tcPr>
          <w:p w14:paraId="7A26FDAC" w14:textId="77777777" w:rsidR="00A32F88" w:rsidRDefault="00A32F88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  <w:tc>
          <w:tcPr>
            <w:tcW w:w="1500" w:type="dxa"/>
          </w:tcPr>
          <w:p w14:paraId="44DEA56C" w14:textId="77777777" w:rsidR="00A32F88" w:rsidRDefault="00A32F88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C5A49" w14:paraId="633F8149" w14:textId="77777777" w:rsidTr="0033593F">
        <w:tc>
          <w:tcPr>
            <w:tcW w:w="496" w:type="dxa"/>
          </w:tcPr>
          <w:p w14:paraId="74A9B9E2" w14:textId="795E4D47" w:rsidR="008C5A49" w:rsidRDefault="00877460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57" w:type="dxa"/>
          </w:tcPr>
          <w:p w14:paraId="2E4CFAE1" w14:textId="2348832E" w:rsidR="008C5A49" w:rsidRPr="0014579D" w:rsidRDefault="00877460" w:rsidP="001457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Всероссийский педагогический конкурс «ИКТ-компетентность педагога в современном образовании»</w:t>
            </w:r>
          </w:p>
        </w:tc>
        <w:tc>
          <w:tcPr>
            <w:tcW w:w="1939" w:type="dxa"/>
          </w:tcPr>
          <w:p w14:paraId="5A41533E" w14:textId="0B885FCA" w:rsidR="008C5A49" w:rsidRDefault="00877460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293" w:type="dxa"/>
          </w:tcPr>
          <w:p w14:paraId="172352A2" w14:textId="74BB94A8" w:rsidR="008C5A49" w:rsidRDefault="00877460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500" w:type="dxa"/>
          </w:tcPr>
          <w:p w14:paraId="4125D3EA" w14:textId="7C243B9D" w:rsidR="008C5A49" w:rsidRDefault="00877460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877460" w14:paraId="73DEE692" w14:textId="77777777" w:rsidTr="0033593F">
        <w:tc>
          <w:tcPr>
            <w:tcW w:w="496" w:type="dxa"/>
          </w:tcPr>
          <w:p w14:paraId="6D621A1F" w14:textId="45189061" w:rsidR="00877460" w:rsidRDefault="00877460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57" w:type="dxa"/>
          </w:tcPr>
          <w:p w14:paraId="6790FC1D" w14:textId="68347424" w:rsidR="00877460" w:rsidRDefault="00877460" w:rsidP="001457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Всероссийский конкурс «Моё призвание -дошкольное образование»</w:t>
            </w:r>
          </w:p>
        </w:tc>
        <w:tc>
          <w:tcPr>
            <w:tcW w:w="1939" w:type="dxa"/>
          </w:tcPr>
          <w:p w14:paraId="4024D142" w14:textId="2A6E5CB3" w:rsidR="00877460" w:rsidRDefault="00877460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Баграева Т.Ю.</w:t>
            </w:r>
          </w:p>
        </w:tc>
        <w:tc>
          <w:tcPr>
            <w:tcW w:w="2293" w:type="dxa"/>
          </w:tcPr>
          <w:p w14:paraId="5F7C99F5" w14:textId="33BC2D08" w:rsidR="00877460" w:rsidRDefault="00877460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500" w:type="dxa"/>
          </w:tcPr>
          <w:p w14:paraId="4A2B22B2" w14:textId="4AF3709B" w:rsidR="00877460" w:rsidRDefault="0033593F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  <w:tr w:rsidR="0033593F" w14:paraId="21E3A64E" w14:textId="77777777" w:rsidTr="0033593F">
        <w:tc>
          <w:tcPr>
            <w:tcW w:w="496" w:type="dxa"/>
          </w:tcPr>
          <w:p w14:paraId="251E5D62" w14:textId="1BE52921" w:rsidR="0033593F" w:rsidRDefault="0033593F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57" w:type="dxa"/>
          </w:tcPr>
          <w:p w14:paraId="18F14C73" w14:textId="30B878BE" w:rsidR="0033593F" w:rsidRDefault="0033593F" w:rsidP="001457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Всероссийский конкурс «</w:t>
            </w:r>
            <w:r w:rsidR="008103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Совместная деятельность педагога и родителей»</w:t>
            </w:r>
          </w:p>
        </w:tc>
        <w:tc>
          <w:tcPr>
            <w:tcW w:w="1939" w:type="dxa"/>
          </w:tcPr>
          <w:p w14:paraId="7C0E9511" w14:textId="1FED359D" w:rsidR="0033593F" w:rsidRDefault="008103B2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Чочиева Н.И.</w:t>
            </w:r>
          </w:p>
        </w:tc>
        <w:tc>
          <w:tcPr>
            <w:tcW w:w="2293" w:type="dxa"/>
          </w:tcPr>
          <w:p w14:paraId="56799D58" w14:textId="21E87C5E" w:rsidR="0033593F" w:rsidRDefault="008103B2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00" w:type="dxa"/>
          </w:tcPr>
          <w:p w14:paraId="12960FAA" w14:textId="259F869A" w:rsidR="0033593F" w:rsidRPr="009001FC" w:rsidRDefault="009001FC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участие</w:t>
            </w:r>
          </w:p>
        </w:tc>
      </w:tr>
      <w:tr w:rsidR="0002571F" w14:paraId="6977C550" w14:textId="77777777" w:rsidTr="0033593F">
        <w:tc>
          <w:tcPr>
            <w:tcW w:w="496" w:type="dxa"/>
          </w:tcPr>
          <w:p w14:paraId="7065DB91" w14:textId="5BB88077" w:rsidR="0002571F" w:rsidRDefault="0002571F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57" w:type="dxa"/>
          </w:tcPr>
          <w:p w14:paraId="0EA54800" w14:textId="6290D5AB" w:rsidR="0002571F" w:rsidRDefault="0002571F" w:rsidP="0014579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Всероссийский конкурс «Грани педагогики»</w:t>
            </w:r>
          </w:p>
        </w:tc>
        <w:tc>
          <w:tcPr>
            <w:tcW w:w="1939" w:type="dxa"/>
          </w:tcPr>
          <w:p w14:paraId="75C7D5C7" w14:textId="6779EC09" w:rsidR="0002571F" w:rsidRDefault="0002571F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2293" w:type="dxa"/>
          </w:tcPr>
          <w:p w14:paraId="0E6132D3" w14:textId="39FB5BCD" w:rsidR="0002571F" w:rsidRDefault="0002571F" w:rsidP="004E68D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500" w:type="dxa"/>
          </w:tcPr>
          <w:p w14:paraId="41E7821F" w14:textId="7A711FA4" w:rsidR="0002571F" w:rsidRDefault="0002571F" w:rsidP="004E68D2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1 место</w:t>
            </w:r>
          </w:p>
        </w:tc>
      </w:tr>
    </w:tbl>
    <w:p w14:paraId="510882C8" w14:textId="77777777" w:rsidR="00A32F88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8E120A" w14:textId="65057661" w:rsidR="00A32F88" w:rsidRPr="00E6125F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457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4579D">
        <w:rPr>
          <w:rFonts w:ascii="Times New Roman" w:hAnsi="Times New Roman" w:cs="Times New Roman"/>
          <w:sz w:val="28"/>
          <w:szCs w:val="28"/>
        </w:rPr>
        <w:t>1</w:t>
      </w:r>
      <w:r w:rsidRPr="00E6125F">
        <w:rPr>
          <w:rFonts w:ascii="Times New Roman" w:hAnsi="Times New Roman" w:cs="Times New Roman"/>
          <w:sz w:val="28"/>
          <w:szCs w:val="28"/>
        </w:rPr>
        <w:t xml:space="preserve"> учебном году прошли обучение на курсах повышения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2</w:t>
      </w:r>
      <w:r w:rsidRPr="00E6125F"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и Баграева Т.Ю.), </w:t>
      </w:r>
      <w:r w:rsidRPr="00E6125F">
        <w:rPr>
          <w:rFonts w:ascii="Times New Roman" w:hAnsi="Times New Roman" w:cs="Times New Roman"/>
          <w:sz w:val="28"/>
          <w:szCs w:val="28"/>
        </w:rPr>
        <w:t>курсы профессиональной переподготовки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25F">
        <w:rPr>
          <w:rFonts w:ascii="Times New Roman" w:hAnsi="Times New Roman" w:cs="Times New Roman"/>
          <w:sz w:val="28"/>
          <w:szCs w:val="28"/>
        </w:rPr>
        <w:t xml:space="preserve">чел. </w:t>
      </w:r>
      <w:proofErr w:type="gramStart"/>
      <w:r w:rsidRPr="00E612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Е.Б. И Матвиенко Я.О.</w:t>
      </w:r>
      <w:r w:rsidRPr="00E6125F">
        <w:rPr>
          <w:rFonts w:ascii="Times New Roman" w:hAnsi="Times New Roman" w:cs="Times New Roman"/>
          <w:sz w:val="28"/>
          <w:szCs w:val="28"/>
        </w:rPr>
        <w:t>)</w:t>
      </w:r>
    </w:p>
    <w:p w14:paraId="3B56EC3D" w14:textId="77777777" w:rsidR="00A32F88" w:rsidRPr="00E6125F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25F">
        <w:rPr>
          <w:rFonts w:ascii="Times New Roman" w:hAnsi="Times New Roman" w:cs="Times New Roman"/>
          <w:sz w:val="28"/>
          <w:szCs w:val="28"/>
        </w:rPr>
        <w:t>В следующем учебном году необходимо направить на курсы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25F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и аттестацию </w:t>
      </w:r>
      <w:r w:rsidRPr="00E6125F">
        <w:rPr>
          <w:rFonts w:ascii="Times New Roman" w:hAnsi="Times New Roman" w:cs="Times New Roman"/>
          <w:sz w:val="28"/>
          <w:szCs w:val="28"/>
        </w:rPr>
        <w:t>воспитателей:</w:t>
      </w:r>
    </w:p>
    <w:p w14:paraId="10B1BB80" w14:textId="77777777" w:rsidR="00A32F88" w:rsidRDefault="00A32F88" w:rsidP="00A32F88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</w:p>
    <w:p w14:paraId="0D72E117" w14:textId="77777777" w:rsidR="00A32F88" w:rsidRDefault="00A32F88" w:rsidP="00A32F88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Куманину О.И.</w:t>
      </w:r>
    </w:p>
    <w:p w14:paraId="0B31DCB1" w14:textId="77777777" w:rsidR="00A32F88" w:rsidRPr="00E6125F" w:rsidRDefault="00A32F88" w:rsidP="00A32F88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Д.Э.</w:t>
      </w:r>
    </w:p>
    <w:p w14:paraId="12EC21A9" w14:textId="77777777" w:rsidR="00A32F88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3FC15" w14:textId="733EED18" w:rsidR="00A32F88" w:rsidRPr="0031352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 xml:space="preserve">Вывод: Работа с </w:t>
      </w:r>
      <w:r>
        <w:rPr>
          <w:rFonts w:ascii="Times New Roman" w:hAnsi="Times New Roman" w:cs="Times New Roman"/>
          <w:b/>
          <w:i/>
          <w:sz w:val="28"/>
          <w:szCs w:val="28"/>
        </w:rPr>
        <w:t>кадрами в 20</w:t>
      </w:r>
      <w:r w:rsidR="0002571F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- 202</w:t>
      </w:r>
      <w:r w:rsidR="0002571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13524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6A7A6122" w14:textId="77777777" w:rsidR="00A32F88" w:rsidRPr="0031352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Коллектив живет активной, творческой деятельностью.</w:t>
      </w:r>
    </w:p>
    <w:p w14:paraId="73ED3555" w14:textId="77777777" w:rsidR="00A32F88" w:rsidRPr="0031352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Таким образом, реализация работы по развитию педагогического потенциала осуществляется на достаточном уровне.</w:t>
      </w:r>
    </w:p>
    <w:p w14:paraId="6E23F1DE" w14:textId="77777777" w:rsidR="00A32F88" w:rsidRPr="0031352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Способствующие факторы:</w:t>
      </w:r>
    </w:p>
    <w:p w14:paraId="7402B261" w14:textId="77777777" w:rsidR="00A32F88" w:rsidRPr="0031352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lastRenderedPageBreak/>
        <w:t>1. Довольно высокий образовательный и квалификационный уровень большинства педагогов, осмысление своих образовательных потребностей и запросов.</w:t>
      </w:r>
    </w:p>
    <w:p w14:paraId="26822043" w14:textId="77777777" w:rsidR="00A32F88" w:rsidRPr="0031352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2. Чёткое взаимодействие персонала в рамках методической работы.</w:t>
      </w:r>
    </w:p>
    <w:p w14:paraId="691C68E7" w14:textId="77777777" w:rsidR="00A32F88" w:rsidRPr="0031352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Препятствующие факторы:</w:t>
      </w:r>
    </w:p>
    <w:p w14:paraId="01F15976" w14:textId="77777777" w:rsidR="00A32F88" w:rsidRPr="0031352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1. Недостаточная инициатива опытных педагогов по оформлению наработанного опыта.</w:t>
      </w:r>
    </w:p>
    <w:p w14:paraId="2301BACB" w14:textId="77777777" w:rsidR="00A32F88" w:rsidRPr="0031352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Перспектива работы по данному направлению:</w:t>
      </w:r>
    </w:p>
    <w:p w14:paraId="1467B6B2" w14:textId="2461A898" w:rsidR="00A32F88" w:rsidRPr="0031352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 xml:space="preserve">- активизация работы коллектива в методических мероприятиях </w:t>
      </w:r>
      <w:r w:rsidR="0002571F">
        <w:rPr>
          <w:rFonts w:ascii="Times New Roman" w:hAnsi="Times New Roman" w:cs="Times New Roman"/>
          <w:b/>
          <w:i/>
          <w:sz w:val="28"/>
          <w:szCs w:val="28"/>
        </w:rPr>
        <w:t>районного</w:t>
      </w:r>
      <w:r w:rsidRPr="00313524">
        <w:rPr>
          <w:rFonts w:ascii="Times New Roman" w:hAnsi="Times New Roman" w:cs="Times New Roman"/>
          <w:b/>
          <w:i/>
          <w:sz w:val="28"/>
          <w:szCs w:val="28"/>
        </w:rPr>
        <w:t xml:space="preserve"> уровня (смотры и конкурсы </w:t>
      </w:r>
      <w:r w:rsidR="0002571F">
        <w:rPr>
          <w:rFonts w:ascii="Times New Roman" w:hAnsi="Times New Roman" w:cs="Times New Roman"/>
          <w:b/>
          <w:i/>
          <w:sz w:val="28"/>
          <w:szCs w:val="28"/>
        </w:rPr>
        <w:t>районные</w:t>
      </w:r>
      <w:r w:rsidRPr="00313524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14:paraId="69D896F0" w14:textId="77777777" w:rsidR="00A32F88" w:rsidRPr="0031352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- составление своего «плана карьерного роста» каждым педагогом для активизации его педагогической деятельности.</w:t>
      </w:r>
    </w:p>
    <w:p w14:paraId="352371F2" w14:textId="77777777" w:rsidR="00A32F88" w:rsidRPr="00313524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524">
        <w:rPr>
          <w:rFonts w:ascii="Times New Roman" w:hAnsi="Times New Roman" w:cs="Times New Roman"/>
          <w:b/>
          <w:i/>
          <w:sz w:val="28"/>
          <w:szCs w:val="28"/>
        </w:rPr>
        <w:t>- составление своего портфолио каждым педагогом.</w:t>
      </w:r>
    </w:p>
    <w:p w14:paraId="2BD714F3" w14:textId="77777777" w:rsidR="00A32F88" w:rsidRDefault="00A32F88" w:rsidP="00A32F88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4F9851" w14:textId="6BDE860A" w:rsidR="00EB6D44" w:rsidRDefault="00EB6D44"/>
    <w:sectPr w:rsidR="00EB6D44" w:rsidSect="00C9170A">
      <w:footerReference w:type="default" r:id="rId9"/>
      <w:pgSz w:w="11906" w:h="16838"/>
      <w:pgMar w:top="993" w:right="850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8EAF" w14:textId="77777777" w:rsidR="004E68D2" w:rsidRDefault="004E68D2">
      <w:pPr>
        <w:spacing w:after="0" w:line="240" w:lineRule="auto"/>
      </w:pPr>
      <w:r>
        <w:separator/>
      </w:r>
    </w:p>
  </w:endnote>
  <w:endnote w:type="continuationSeparator" w:id="0">
    <w:p w14:paraId="13D554BD" w14:textId="77777777" w:rsidR="004E68D2" w:rsidRDefault="004E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292618"/>
      <w:docPartObj>
        <w:docPartGallery w:val="Page Numbers (Bottom of Page)"/>
        <w:docPartUnique/>
      </w:docPartObj>
    </w:sdtPr>
    <w:sdtEndPr/>
    <w:sdtContent>
      <w:p w14:paraId="70E6F435" w14:textId="77777777" w:rsidR="004E68D2" w:rsidRDefault="00A32F8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67338D70" w14:textId="77777777" w:rsidR="004E68D2" w:rsidRDefault="004E68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67C3" w14:textId="77777777" w:rsidR="004E68D2" w:rsidRDefault="004E68D2">
      <w:pPr>
        <w:spacing w:after="0" w:line="240" w:lineRule="auto"/>
      </w:pPr>
      <w:r>
        <w:separator/>
      </w:r>
    </w:p>
  </w:footnote>
  <w:footnote w:type="continuationSeparator" w:id="0">
    <w:p w14:paraId="2C737FA2" w14:textId="77777777" w:rsidR="004E68D2" w:rsidRDefault="004E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6065"/>
    <w:multiLevelType w:val="hybridMultilevel"/>
    <w:tmpl w:val="48FC7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D60A858">
      <w:start w:val="2"/>
      <w:numFmt w:val="bullet"/>
      <w:lvlText w:val="·"/>
      <w:lvlJc w:val="left"/>
      <w:pPr>
        <w:ind w:left="2022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042E69"/>
    <w:multiLevelType w:val="hybridMultilevel"/>
    <w:tmpl w:val="5A2A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3570"/>
    <w:multiLevelType w:val="hybridMultilevel"/>
    <w:tmpl w:val="130CF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53C9E"/>
    <w:multiLevelType w:val="hybridMultilevel"/>
    <w:tmpl w:val="54CA2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C1662B"/>
    <w:multiLevelType w:val="hybridMultilevel"/>
    <w:tmpl w:val="AF26F3EC"/>
    <w:lvl w:ilvl="0" w:tplc="5F8621F2">
      <w:start w:val="1"/>
      <w:numFmt w:val="decimal"/>
      <w:lvlText w:val="%1."/>
      <w:lvlJc w:val="left"/>
      <w:pPr>
        <w:ind w:left="1182" w:hanging="6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C06331"/>
    <w:multiLevelType w:val="hybridMultilevel"/>
    <w:tmpl w:val="570CC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EF5C0B"/>
    <w:multiLevelType w:val="hybridMultilevel"/>
    <w:tmpl w:val="D90A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7094"/>
    <w:multiLevelType w:val="hybridMultilevel"/>
    <w:tmpl w:val="F5DE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C386A"/>
    <w:multiLevelType w:val="hybridMultilevel"/>
    <w:tmpl w:val="A0D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F1F00"/>
    <w:multiLevelType w:val="hybridMultilevel"/>
    <w:tmpl w:val="46EA0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FF7231"/>
    <w:multiLevelType w:val="hybridMultilevel"/>
    <w:tmpl w:val="2308529A"/>
    <w:lvl w:ilvl="0" w:tplc="DEB8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91CE7"/>
    <w:multiLevelType w:val="hybridMultilevel"/>
    <w:tmpl w:val="FFBA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D5000"/>
    <w:multiLevelType w:val="hybridMultilevel"/>
    <w:tmpl w:val="18C23280"/>
    <w:lvl w:ilvl="0" w:tplc="386849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479C6636"/>
    <w:multiLevelType w:val="hybridMultilevel"/>
    <w:tmpl w:val="1D70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B7761"/>
    <w:multiLevelType w:val="hybridMultilevel"/>
    <w:tmpl w:val="26D29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21632D"/>
    <w:multiLevelType w:val="hybridMultilevel"/>
    <w:tmpl w:val="2264CB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473AAA"/>
    <w:multiLevelType w:val="hybridMultilevel"/>
    <w:tmpl w:val="80D883F4"/>
    <w:lvl w:ilvl="0" w:tplc="1354C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B7C283B"/>
    <w:multiLevelType w:val="hybridMultilevel"/>
    <w:tmpl w:val="235CF1A2"/>
    <w:lvl w:ilvl="0" w:tplc="53CC5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1A320D1"/>
    <w:multiLevelType w:val="hybridMultilevel"/>
    <w:tmpl w:val="410E1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3570C6"/>
    <w:multiLevelType w:val="hybridMultilevel"/>
    <w:tmpl w:val="902A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9369CA"/>
    <w:multiLevelType w:val="hybridMultilevel"/>
    <w:tmpl w:val="74F2E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5CD6F44"/>
    <w:multiLevelType w:val="hybridMultilevel"/>
    <w:tmpl w:val="83AC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225CE"/>
    <w:multiLevelType w:val="hybridMultilevel"/>
    <w:tmpl w:val="14B2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50D40"/>
    <w:multiLevelType w:val="hybridMultilevel"/>
    <w:tmpl w:val="2B14FF2C"/>
    <w:lvl w:ilvl="0" w:tplc="92AEC14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F35833"/>
    <w:multiLevelType w:val="hybridMultilevel"/>
    <w:tmpl w:val="CAC217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28B4A5F"/>
    <w:multiLevelType w:val="hybridMultilevel"/>
    <w:tmpl w:val="479A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54BD4"/>
    <w:multiLevelType w:val="hybridMultilevel"/>
    <w:tmpl w:val="81AAD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012BAD"/>
    <w:multiLevelType w:val="hybridMultilevel"/>
    <w:tmpl w:val="0376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25285"/>
    <w:multiLevelType w:val="hybridMultilevel"/>
    <w:tmpl w:val="89E0E72A"/>
    <w:lvl w:ilvl="0" w:tplc="C92406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0C5BE0"/>
    <w:multiLevelType w:val="hybridMultilevel"/>
    <w:tmpl w:val="E47E7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211E4D"/>
    <w:multiLevelType w:val="multilevel"/>
    <w:tmpl w:val="9FF2A0EA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6E2D128B"/>
    <w:multiLevelType w:val="hybridMultilevel"/>
    <w:tmpl w:val="3D961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31546CA"/>
    <w:multiLevelType w:val="hybridMultilevel"/>
    <w:tmpl w:val="255EEB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3205BE9"/>
    <w:multiLevelType w:val="hybridMultilevel"/>
    <w:tmpl w:val="1EB6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871B0"/>
    <w:multiLevelType w:val="hybridMultilevel"/>
    <w:tmpl w:val="65FE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0584D"/>
    <w:multiLevelType w:val="hybridMultilevel"/>
    <w:tmpl w:val="8272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57D02"/>
    <w:multiLevelType w:val="hybridMultilevel"/>
    <w:tmpl w:val="142E715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ECD458A"/>
    <w:multiLevelType w:val="hybridMultilevel"/>
    <w:tmpl w:val="24367818"/>
    <w:lvl w:ilvl="0" w:tplc="9070A27E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7EFD7A58"/>
    <w:multiLevelType w:val="hybridMultilevel"/>
    <w:tmpl w:val="A5322150"/>
    <w:lvl w:ilvl="0" w:tplc="A89E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3"/>
  </w:num>
  <w:num w:numId="5">
    <w:abstractNumId w:val="21"/>
  </w:num>
  <w:num w:numId="6">
    <w:abstractNumId w:val="8"/>
  </w:num>
  <w:num w:numId="7">
    <w:abstractNumId w:val="34"/>
  </w:num>
  <w:num w:numId="8">
    <w:abstractNumId w:val="22"/>
  </w:num>
  <w:num w:numId="9">
    <w:abstractNumId w:val="1"/>
  </w:num>
  <w:num w:numId="10">
    <w:abstractNumId w:val="24"/>
  </w:num>
  <w:num w:numId="11">
    <w:abstractNumId w:val="35"/>
  </w:num>
  <w:num w:numId="12">
    <w:abstractNumId w:val="38"/>
  </w:num>
  <w:num w:numId="13">
    <w:abstractNumId w:val="17"/>
  </w:num>
  <w:num w:numId="14">
    <w:abstractNumId w:val="0"/>
  </w:num>
  <w:num w:numId="15">
    <w:abstractNumId w:val="7"/>
  </w:num>
  <w:num w:numId="16">
    <w:abstractNumId w:val="26"/>
  </w:num>
  <w:num w:numId="17">
    <w:abstractNumId w:val="18"/>
  </w:num>
  <w:num w:numId="18">
    <w:abstractNumId w:val="27"/>
  </w:num>
  <w:num w:numId="19">
    <w:abstractNumId w:val="33"/>
  </w:num>
  <w:num w:numId="20">
    <w:abstractNumId w:val="25"/>
  </w:num>
  <w:num w:numId="21">
    <w:abstractNumId w:val="29"/>
  </w:num>
  <w:num w:numId="22">
    <w:abstractNumId w:val="20"/>
  </w:num>
  <w:num w:numId="23">
    <w:abstractNumId w:val="32"/>
  </w:num>
  <w:num w:numId="24">
    <w:abstractNumId w:val="9"/>
  </w:num>
  <w:num w:numId="25">
    <w:abstractNumId w:val="19"/>
  </w:num>
  <w:num w:numId="26">
    <w:abstractNumId w:val="28"/>
  </w:num>
  <w:num w:numId="27">
    <w:abstractNumId w:val="23"/>
  </w:num>
  <w:num w:numId="28">
    <w:abstractNumId w:val="37"/>
  </w:num>
  <w:num w:numId="29">
    <w:abstractNumId w:val="11"/>
  </w:num>
  <w:num w:numId="30">
    <w:abstractNumId w:val="31"/>
  </w:num>
  <w:num w:numId="31">
    <w:abstractNumId w:val="3"/>
  </w:num>
  <w:num w:numId="32">
    <w:abstractNumId w:val="5"/>
  </w:num>
  <w:num w:numId="33">
    <w:abstractNumId w:val="12"/>
  </w:num>
  <w:num w:numId="34">
    <w:abstractNumId w:val="30"/>
  </w:num>
  <w:num w:numId="35">
    <w:abstractNumId w:val="4"/>
  </w:num>
  <w:num w:numId="36">
    <w:abstractNumId w:val="14"/>
  </w:num>
  <w:num w:numId="37">
    <w:abstractNumId w:val="36"/>
  </w:num>
  <w:num w:numId="38">
    <w:abstractNumId w:val="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F88"/>
    <w:rsid w:val="00012F2C"/>
    <w:rsid w:val="0002571F"/>
    <w:rsid w:val="00056ABA"/>
    <w:rsid w:val="0014579D"/>
    <w:rsid w:val="00146E8A"/>
    <w:rsid w:val="001F1D7A"/>
    <w:rsid w:val="002F5C89"/>
    <w:rsid w:val="0033593F"/>
    <w:rsid w:val="004E54C3"/>
    <w:rsid w:val="004E68D2"/>
    <w:rsid w:val="005158CB"/>
    <w:rsid w:val="00585B1D"/>
    <w:rsid w:val="006347CD"/>
    <w:rsid w:val="00721EB3"/>
    <w:rsid w:val="00763E4E"/>
    <w:rsid w:val="00783FD8"/>
    <w:rsid w:val="007E1FD4"/>
    <w:rsid w:val="008103B2"/>
    <w:rsid w:val="00816C4F"/>
    <w:rsid w:val="00877460"/>
    <w:rsid w:val="008C5A49"/>
    <w:rsid w:val="009001FC"/>
    <w:rsid w:val="00930C24"/>
    <w:rsid w:val="00A3068F"/>
    <w:rsid w:val="00A32F88"/>
    <w:rsid w:val="00AC20DB"/>
    <w:rsid w:val="00AE5A1C"/>
    <w:rsid w:val="00B11B17"/>
    <w:rsid w:val="00C9170A"/>
    <w:rsid w:val="00CA5271"/>
    <w:rsid w:val="00CE4F41"/>
    <w:rsid w:val="00D03957"/>
    <w:rsid w:val="00EB6D44"/>
    <w:rsid w:val="00F3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6373"/>
  <w15:docId w15:val="{B145BEBD-88DD-4BA3-8F4C-2620C67C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88"/>
    <w:pPr>
      <w:ind w:left="720"/>
      <w:contextualSpacing/>
    </w:pPr>
  </w:style>
  <w:style w:type="table" w:styleId="a4">
    <w:name w:val="Table Grid"/>
    <w:basedOn w:val="a1"/>
    <w:uiPriority w:val="39"/>
    <w:rsid w:val="00A3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2F8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F88"/>
  </w:style>
  <w:style w:type="paragraph" w:styleId="a8">
    <w:name w:val="footer"/>
    <w:basedOn w:val="a"/>
    <w:link w:val="a9"/>
    <w:uiPriority w:val="99"/>
    <w:unhideWhenUsed/>
    <w:rsid w:val="00A32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2F88"/>
  </w:style>
  <w:style w:type="paragraph" w:styleId="aa">
    <w:name w:val="No Spacing"/>
    <w:link w:val="ab"/>
    <w:uiPriority w:val="1"/>
    <w:qFormat/>
    <w:rsid w:val="00A32F88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32F8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F88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CA527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.1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25</Pages>
  <Words>6222</Words>
  <Characters>35471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ффф</cp:lastModifiedBy>
  <cp:revision>4</cp:revision>
  <dcterms:created xsi:type="dcterms:W3CDTF">2021-06-01T08:57:00Z</dcterms:created>
  <dcterms:modified xsi:type="dcterms:W3CDTF">2021-06-23T11:03:00Z</dcterms:modified>
</cp:coreProperties>
</file>